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FC0" w:rsidRPr="008D2D81" w:rsidRDefault="00F81755" w:rsidP="00C8201F">
      <w:pPr>
        <w:pStyle w:val="Sansinterligne"/>
        <w:jc w:val="center"/>
        <w:rPr>
          <w:rFonts w:ascii="Broadway" w:hAnsi="Broadway" w:cs="Tahoma"/>
          <w:b/>
          <w:i/>
          <w:color w:val="FF0000"/>
          <w:sz w:val="32"/>
          <w:szCs w:val="32"/>
        </w:rPr>
      </w:pPr>
      <w:r w:rsidRPr="008D2D81">
        <w:rPr>
          <w:rFonts w:ascii="Broadway" w:hAnsi="Broadway" w:cs="Tahoma"/>
          <w:b/>
          <w:i/>
          <w:color w:val="FF0000"/>
          <w:sz w:val="32"/>
          <w:szCs w:val="32"/>
        </w:rPr>
        <w:t>Dimanche 2</w:t>
      </w:r>
      <w:r w:rsidR="00C34AD2" w:rsidRPr="008D2D81">
        <w:rPr>
          <w:rFonts w:ascii="Broadway" w:hAnsi="Broadway" w:cs="Tahoma"/>
          <w:b/>
          <w:i/>
          <w:color w:val="FF0000"/>
          <w:sz w:val="32"/>
          <w:szCs w:val="32"/>
        </w:rPr>
        <w:t>3</w:t>
      </w:r>
      <w:r w:rsidR="00B80037">
        <w:rPr>
          <w:rFonts w:ascii="Broadway" w:hAnsi="Broadway" w:cs="Tahoma"/>
          <w:b/>
          <w:i/>
          <w:color w:val="FF0000"/>
          <w:sz w:val="32"/>
          <w:szCs w:val="32"/>
        </w:rPr>
        <w:t xml:space="preserve"> </w:t>
      </w:r>
      <w:r w:rsidR="00C34AD2" w:rsidRPr="008D2D81">
        <w:rPr>
          <w:rFonts w:ascii="Broadway" w:hAnsi="Broadway" w:cs="Tahoma"/>
          <w:b/>
          <w:i/>
          <w:color w:val="FF0000"/>
          <w:sz w:val="32"/>
          <w:szCs w:val="32"/>
        </w:rPr>
        <w:t>août</w:t>
      </w:r>
      <w:r w:rsidR="00C8201F" w:rsidRPr="008D2D81">
        <w:rPr>
          <w:rFonts w:ascii="Broadway" w:hAnsi="Broadway" w:cs="Tahoma"/>
          <w:b/>
          <w:i/>
          <w:color w:val="FF0000"/>
          <w:sz w:val="32"/>
          <w:szCs w:val="32"/>
        </w:rPr>
        <w:t xml:space="preserve"> 2026</w:t>
      </w:r>
    </w:p>
    <w:p w:rsidR="00A173AE" w:rsidRDefault="00A173AE" w:rsidP="00A173AE">
      <w:pPr>
        <w:pStyle w:val="Sansinterligne"/>
        <w:rPr>
          <w:rFonts w:ascii="Book Antiqua" w:hAnsi="Book Antiqua" w:cs="Tahoma"/>
          <w:b/>
          <w:sz w:val="21"/>
          <w:szCs w:val="21"/>
          <w:u w:val="single"/>
        </w:rPr>
      </w:pPr>
    </w:p>
    <w:p w:rsidR="00D04826" w:rsidRPr="008D2D81" w:rsidRDefault="00C8201F" w:rsidP="00D11FE7">
      <w:pPr>
        <w:pStyle w:val="Sansinterligne"/>
        <w:ind w:hanging="709"/>
        <w:jc w:val="center"/>
        <w:rPr>
          <w:rFonts w:ascii="Broadway" w:hAnsi="Broadway" w:cs="AkayaKanadaka"/>
          <w:b/>
          <w:sz w:val="24"/>
          <w:szCs w:val="24"/>
          <w:u w:val="single"/>
        </w:rPr>
      </w:pPr>
      <w:r w:rsidRPr="008D2D81">
        <w:rPr>
          <w:rFonts w:ascii="Broadway" w:hAnsi="Broadway" w:cs="AkayaKanadaka"/>
          <w:b/>
          <w:sz w:val="24"/>
          <w:szCs w:val="24"/>
          <w:u w:val="single"/>
        </w:rPr>
        <w:t>C</w:t>
      </w:r>
      <w:r w:rsidR="009D4047" w:rsidRPr="008D2D81">
        <w:rPr>
          <w:rFonts w:ascii="Broadway" w:hAnsi="Broadway" w:cs="AkayaKanadaka"/>
          <w:b/>
          <w:sz w:val="24"/>
          <w:szCs w:val="24"/>
          <w:u w:val="single"/>
        </w:rPr>
        <w:t>HANT D’ENTRÉE</w:t>
      </w:r>
    </w:p>
    <w:p w:rsidR="00C34AD2" w:rsidRPr="00A414CC" w:rsidRDefault="00C34AD2" w:rsidP="00C34AD2">
      <w:pPr>
        <w:pStyle w:val="Sansinterligne"/>
        <w:jc w:val="center"/>
        <w:rPr>
          <w:rFonts w:ascii="Book Antiqua" w:hAnsi="Book Antiqua"/>
          <w:b/>
          <w:i/>
          <w:iCs/>
          <w:sz w:val="24"/>
          <w:szCs w:val="24"/>
        </w:rPr>
      </w:pPr>
      <w:r w:rsidRPr="00A414CC">
        <w:rPr>
          <w:rFonts w:ascii="Book Antiqua" w:hAnsi="Book Antiqua"/>
          <w:b/>
          <w:i/>
          <w:iCs/>
          <w:sz w:val="24"/>
          <w:szCs w:val="24"/>
        </w:rPr>
        <w:t>Peuple de lumière, baptisé pour témoigner, peuple d’Évangile, appelé pour annoncer</w:t>
      </w:r>
    </w:p>
    <w:p w:rsidR="00C34AD2" w:rsidRDefault="00C34AD2" w:rsidP="00C34AD2">
      <w:pPr>
        <w:pStyle w:val="Sansinterligne"/>
        <w:jc w:val="center"/>
        <w:rPr>
          <w:rFonts w:ascii="Book Antiqua" w:hAnsi="Book Antiqua"/>
          <w:b/>
          <w:i/>
          <w:iCs/>
          <w:sz w:val="24"/>
          <w:szCs w:val="24"/>
        </w:rPr>
      </w:pPr>
      <w:r w:rsidRPr="00A414CC">
        <w:rPr>
          <w:rFonts w:ascii="Book Antiqua" w:hAnsi="Book Antiqua"/>
          <w:b/>
          <w:i/>
          <w:iCs/>
          <w:sz w:val="24"/>
          <w:szCs w:val="24"/>
        </w:rPr>
        <w:t>Les merveilles de Dieu pour tous les vivants.</w:t>
      </w:r>
    </w:p>
    <w:p w:rsidR="008D2D81" w:rsidRPr="00287096" w:rsidRDefault="008D2D81" w:rsidP="00C34AD2">
      <w:pPr>
        <w:pStyle w:val="Sansinterligne"/>
        <w:jc w:val="center"/>
        <w:rPr>
          <w:rFonts w:ascii="Book Antiqua" w:hAnsi="Book Antiqua"/>
          <w:b/>
          <w:i/>
          <w:iCs/>
          <w:sz w:val="24"/>
          <w:szCs w:val="24"/>
        </w:rPr>
      </w:pPr>
    </w:p>
    <w:p w:rsidR="00C34AD2" w:rsidRPr="00A414CC" w:rsidRDefault="00C34AD2" w:rsidP="00C34AD2">
      <w:pPr>
        <w:pStyle w:val="Sansinterligne"/>
        <w:numPr>
          <w:ilvl w:val="0"/>
          <w:numId w:val="11"/>
        </w:numPr>
        <w:rPr>
          <w:rFonts w:ascii="Book Antiqua" w:hAnsi="Book Antiqua" w:cs="Tahoma"/>
          <w:sz w:val="24"/>
          <w:szCs w:val="24"/>
        </w:rPr>
      </w:pPr>
      <w:r w:rsidRPr="00A414CC">
        <w:rPr>
          <w:rFonts w:ascii="Book Antiqua" w:hAnsi="Book Antiqua" w:cs="Tahoma"/>
          <w:sz w:val="24"/>
          <w:szCs w:val="24"/>
        </w:rPr>
        <w:t>Vous êtes l’Évangile pour vos frères, si vous gardez ma Parole,</w:t>
      </w:r>
    </w:p>
    <w:p w:rsidR="00C34AD2" w:rsidRDefault="00C34AD2" w:rsidP="00C34AD2">
      <w:pPr>
        <w:pStyle w:val="Sansinterligne"/>
        <w:ind w:left="360" w:hanging="360"/>
        <w:rPr>
          <w:rFonts w:ascii="Book Antiqua" w:hAnsi="Book Antiqua" w:cs="Tahoma"/>
          <w:sz w:val="24"/>
          <w:szCs w:val="24"/>
        </w:rPr>
      </w:pPr>
      <w:r w:rsidRPr="00A414CC">
        <w:rPr>
          <w:rFonts w:ascii="Book Antiqua" w:hAnsi="Book Antiqua" w:cs="Tahoma"/>
          <w:sz w:val="24"/>
          <w:szCs w:val="24"/>
        </w:rPr>
        <w:t xml:space="preserve">Pour avancer dans la vérité, </w:t>
      </w:r>
      <w:bookmarkStart w:id="0" w:name="_Hlk32348060"/>
      <w:r w:rsidRPr="00A414CC">
        <w:rPr>
          <w:rFonts w:ascii="Book Antiqua" w:hAnsi="Book Antiqua" w:cs="Tahoma"/>
          <w:sz w:val="24"/>
          <w:szCs w:val="24"/>
        </w:rPr>
        <w:t xml:space="preserve">Bonne nouvelle pour la terre </w:t>
      </w:r>
      <w:bookmarkEnd w:id="0"/>
      <w:r w:rsidRPr="00A414CC">
        <w:rPr>
          <w:rFonts w:ascii="Book Antiqua" w:hAnsi="Book Antiqua" w:cs="Tahoma"/>
          <w:sz w:val="24"/>
          <w:szCs w:val="24"/>
        </w:rPr>
        <w:t>!</w:t>
      </w:r>
      <w:bookmarkStart w:id="1" w:name="_Hlk32348087"/>
    </w:p>
    <w:p w:rsidR="00C34AD2" w:rsidRPr="00A414CC" w:rsidRDefault="00C34AD2" w:rsidP="00C34AD2">
      <w:pPr>
        <w:pStyle w:val="Sansinterligne"/>
        <w:numPr>
          <w:ilvl w:val="0"/>
          <w:numId w:val="11"/>
        </w:numPr>
        <w:rPr>
          <w:rFonts w:ascii="Book Antiqua" w:hAnsi="Book Antiqua" w:cs="Tahoma"/>
          <w:sz w:val="24"/>
          <w:szCs w:val="24"/>
        </w:rPr>
      </w:pPr>
      <w:r w:rsidRPr="00A414CC">
        <w:rPr>
          <w:rFonts w:ascii="Book Antiqua" w:hAnsi="Book Antiqua" w:cs="Tahoma"/>
          <w:sz w:val="24"/>
          <w:szCs w:val="24"/>
        </w:rPr>
        <w:t>Vous êtes l’Évangile pour vos frères, si vous</w:t>
      </w:r>
      <w:bookmarkEnd w:id="1"/>
      <w:r w:rsidRPr="00A414CC">
        <w:rPr>
          <w:rFonts w:ascii="Book Antiqua" w:hAnsi="Book Antiqua" w:cs="Tahoma"/>
          <w:sz w:val="24"/>
          <w:szCs w:val="24"/>
        </w:rPr>
        <w:t xml:space="preserve"> suivez mon exemple,</w:t>
      </w:r>
    </w:p>
    <w:p w:rsidR="00C34AD2" w:rsidRDefault="00C34AD2" w:rsidP="00C34AD2">
      <w:pPr>
        <w:pStyle w:val="Sansinterligne"/>
        <w:ind w:left="360" w:hanging="360"/>
        <w:rPr>
          <w:rFonts w:ascii="Book Antiqua" w:hAnsi="Book Antiqua" w:cs="Tahoma"/>
          <w:sz w:val="24"/>
          <w:szCs w:val="24"/>
        </w:rPr>
      </w:pPr>
      <w:r w:rsidRPr="00A414CC">
        <w:rPr>
          <w:rFonts w:ascii="Book Antiqua" w:hAnsi="Book Antiqua" w:cs="Tahoma"/>
          <w:sz w:val="24"/>
          <w:szCs w:val="24"/>
        </w:rPr>
        <w:t xml:space="preserve">Pour demeurer dans la charité, </w:t>
      </w:r>
      <w:bookmarkStart w:id="2" w:name="_Hlk32348230"/>
      <w:r w:rsidRPr="00A414CC">
        <w:rPr>
          <w:rFonts w:ascii="Book Antiqua" w:hAnsi="Book Antiqua" w:cs="Tahoma"/>
          <w:sz w:val="24"/>
          <w:szCs w:val="24"/>
        </w:rPr>
        <w:t>Bonne nouvelle pour la terre !</w:t>
      </w:r>
      <w:bookmarkStart w:id="3" w:name="_Hlk32348351"/>
      <w:bookmarkEnd w:id="2"/>
    </w:p>
    <w:p w:rsidR="00C34AD2" w:rsidRPr="00A414CC" w:rsidRDefault="00C34AD2" w:rsidP="00C34AD2">
      <w:pPr>
        <w:pStyle w:val="Sansinterligne"/>
        <w:numPr>
          <w:ilvl w:val="0"/>
          <w:numId w:val="11"/>
        </w:numPr>
        <w:rPr>
          <w:rFonts w:ascii="Book Antiqua" w:hAnsi="Book Antiqua" w:cs="Tahoma"/>
          <w:sz w:val="24"/>
          <w:szCs w:val="24"/>
        </w:rPr>
      </w:pPr>
      <w:r w:rsidRPr="00A414CC">
        <w:rPr>
          <w:rFonts w:ascii="Book Antiqua" w:hAnsi="Book Antiqua" w:cs="Tahoma"/>
          <w:sz w:val="24"/>
          <w:szCs w:val="24"/>
        </w:rPr>
        <w:t>Vous êtes l’Évangile pour vos frères, si vous laissez les offenses,</w:t>
      </w:r>
    </w:p>
    <w:p w:rsidR="00C34AD2" w:rsidRPr="00C34AD2" w:rsidRDefault="00C34AD2" w:rsidP="00C34AD2">
      <w:pPr>
        <w:pStyle w:val="Sansinterligne"/>
        <w:ind w:left="360" w:hanging="360"/>
        <w:rPr>
          <w:rFonts w:ascii="Book Antiqua" w:hAnsi="Book Antiqua" w:cs="Tahoma"/>
          <w:sz w:val="24"/>
          <w:szCs w:val="24"/>
        </w:rPr>
      </w:pPr>
      <w:r w:rsidRPr="00A414CC">
        <w:rPr>
          <w:rFonts w:ascii="Book Antiqua" w:hAnsi="Book Antiqua" w:cs="Tahoma"/>
          <w:sz w:val="24"/>
          <w:szCs w:val="24"/>
        </w:rPr>
        <w:t>Pour déclarer à tous le pardon, Bonne nouvelle pour la terre !</w:t>
      </w:r>
      <w:bookmarkEnd w:id="3"/>
    </w:p>
    <w:p w:rsidR="00C34AD2" w:rsidRPr="001A697A" w:rsidRDefault="00C34AD2" w:rsidP="00165E08">
      <w:pPr>
        <w:pStyle w:val="Sansinterligne"/>
        <w:ind w:hanging="709"/>
        <w:jc w:val="center"/>
        <w:rPr>
          <w:rFonts w:ascii="Book Antiqua" w:hAnsi="Book Antiqua" w:cs="Tahoma"/>
          <w:b/>
          <w:i/>
          <w:sz w:val="24"/>
          <w:szCs w:val="24"/>
          <w:highlight w:val="yellow"/>
        </w:rPr>
      </w:pPr>
    </w:p>
    <w:p w:rsidR="00165E08" w:rsidRPr="008D2D81" w:rsidRDefault="00165E08" w:rsidP="00165E08">
      <w:pPr>
        <w:pStyle w:val="Sansinterligne"/>
        <w:ind w:hanging="709"/>
        <w:jc w:val="center"/>
        <w:rPr>
          <w:rFonts w:ascii="Broadway" w:hAnsi="Broadway" w:cs="Aharoni"/>
          <w:b/>
          <w:bCs/>
          <w:sz w:val="24"/>
          <w:szCs w:val="24"/>
        </w:rPr>
      </w:pPr>
      <w:r w:rsidRPr="008D2D81">
        <w:rPr>
          <w:rFonts w:ascii="Broadway" w:hAnsi="Broadway" w:cs="Aharoni"/>
          <w:b/>
          <w:bCs/>
          <w:sz w:val="24"/>
          <w:szCs w:val="24"/>
          <w:u w:val="single"/>
        </w:rPr>
        <w:t>RITE PENITENTIEL</w:t>
      </w:r>
    </w:p>
    <w:p w:rsidR="00FE2DE5" w:rsidRDefault="00C34AD2" w:rsidP="00F73EF2">
      <w:pPr>
        <w:pStyle w:val="Sansinterligne"/>
        <w:jc w:val="both"/>
        <w:rPr>
          <w:rFonts w:ascii="Book Antiqua" w:hAnsi="Book Antiqua" w:cs="Tahoma"/>
          <w:b/>
          <w:i/>
          <w:iCs/>
          <w:sz w:val="24"/>
          <w:szCs w:val="24"/>
        </w:rPr>
      </w:pPr>
      <w:r>
        <w:rPr>
          <w:rFonts w:ascii="Book Antiqua" w:hAnsi="Book Antiqua" w:cs="Tahoma"/>
          <w:b/>
          <w:i/>
          <w:iCs/>
          <w:sz w:val="24"/>
          <w:szCs w:val="24"/>
        </w:rPr>
        <w:t xml:space="preserve">Kyrie </w:t>
      </w:r>
      <w:r w:rsidR="0055248F">
        <w:rPr>
          <w:rFonts w:ascii="Book Antiqua" w:hAnsi="Book Antiqua" w:cs="Tahoma"/>
          <w:b/>
          <w:i/>
          <w:iCs/>
          <w:sz w:val="24"/>
          <w:szCs w:val="24"/>
        </w:rPr>
        <w:t>eleison, Kyrie eleison, Kyrie eleison, Kyrie eleison.</w:t>
      </w:r>
    </w:p>
    <w:p w:rsidR="0055248F" w:rsidRPr="00D8161E" w:rsidRDefault="0055248F" w:rsidP="00F73EF2">
      <w:pPr>
        <w:pStyle w:val="Sansinterligne"/>
        <w:jc w:val="both"/>
        <w:rPr>
          <w:rFonts w:ascii="Book Antiqua" w:hAnsi="Book Antiqua" w:cs="Tahoma"/>
          <w:b/>
          <w:i/>
          <w:iCs/>
          <w:sz w:val="24"/>
          <w:szCs w:val="24"/>
        </w:rPr>
      </w:pPr>
      <w:r>
        <w:rPr>
          <w:rFonts w:ascii="Book Antiqua" w:hAnsi="Book Antiqua" w:cs="Tahoma"/>
          <w:b/>
          <w:i/>
          <w:iCs/>
          <w:sz w:val="24"/>
          <w:szCs w:val="24"/>
        </w:rPr>
        <w:t>Christe eleison, Christe eleison, Christe eleison, Christe eleison.</w:t>
      </w:r>
    </w:p>
    <w:p w:rsidR="0055248F" w:rsidRDefault="0055248F" w:rsidP="0055248F">
      <w:pPr>
        <w:pStyle w:val="Sansinterligne"/>
        <w:jc w:val="both"/>
        <w:rPr>
          <w:rFonts w:ascii="Book Antiqua" w:hAnsi="Book Antiqua" w:cs="Tahoma"/>
          <w:b/>
          <w:i/>
          <w:iCs/>
          <w:sz w:val="24"/>
          <w:szCs w:val="24"/>
        </w:rPr>
      </w:pPr>
      <w:r>
        <w:rPr>
          <w:rFonts w:ascii="Book Antiqua" w:hAnsi="Book Antiqua" w:cs="Tahoma"/>
          <w:b/>
          <w:i/>
          <w:iCs/>
          <w:sz w:val="24"/>
          <w:szCs w:val="24"/>
        </w:rPr>
        <w:t>Kyrie eleison, Kyrie eleison, Kyrie eleison, Kyrie eleison.</w:t>
      </w:r>
    </w:p>
    <w:p w:rsidR="00252537" w:rsidRPr="00252537" w:rsidRDefault="00252537" w:rsidP="00417193">
      <w:pPr>
        <w:pStyle w:val="Sansinterligne"/>
        <w:rPr>
          <w:rFonts w:ascii="Book Antiqua" w:hAnsi="Book Antiqua" w:cs="Tahoma"/>
          <w:bCs/>
          <w:sz w:val="24"/>
          <w:szCs w:val="24"/>
        </w:rPr>
      </w:pPr>
    </w:p>
    <w:p w:rsidR="00165E08" w:rsidRPr="008D2D81" w:rsidRDefault="00165E08" w:rsidP="00165E08">
      <w:pPr>
        <w:pStyle w:val="Sansinterligne"/>
        <w:jc w:val="center"/>
        <w:rPr>
          <w:rFonts w:ascii="Broadway" w:hAnsi="Broadway" w:cs="Tahoma"/>
          <w:b/>
          <w:sz w:val="24"/>
          <w:szCs w:val="24"/>
          <w:u w:val="single"/>
        </w:rPr>
      </w:pPr>
      <w:r w:rsidRPr="008D2D81">
        <w:rPr>
          <w:rFonts w:ascii="Broadway" w:hAnsi="Broadway" w:cs="Tahoma"/>
          <w:b/>
          <w:sz w:val="24"/>
          <w:szCs w:val="24"/>
          <w:u w:val="single"/>
        </w:rPr>
        <w:t>GLORIA</w:t>
      </w:r>
    </w:p>
    <w:p w:rsidR="00FE2DE5" w:rsidRPr="00BF3AE1" w:rsidRDefault="00F73EF2" w:rsidP="00F73EF2">
      <w:pPr>
        <w:pStyle w:val="Sansinterligne"/>
        <w:jc w:val="center"/>
        <w:rPr>
          <w:rFonts w:ascii="Copperplate Gothic Bold" w:hAnsi="Copperplate Gothic Bold" w:cs="Aharoni"/>
          <w:b/>
          <w:i/>
          <w:iCs/>
          <w:sz w:val="24"/>
          <w:szCs w:val="24"/>
          <w:u w:val="single"/>
        </w:rPr>
      </w:pPr>
      <w:r w:rsidRPr="00BF3AE1">
        <w:rPr>
          <w:rFonts w:ascii="Book Antiqua" w:hAnsi="Book Antiqua" w:cs="Arial"/>
          <w:b/>
          <w:i/>
          <w:iCs/>
          <w:sz w:val="24"/>
          <w:szCs w:val="24"/>
        </w:rPr>
        <w:t xml:space="preserve">Gloire à Dieu, </w:t>
      </w:r>
      <w:r w:rsidR="0055248F">
        <w:rPr>
          <w:rFonts w:ascii="Book Antiqua" w:hAnsi="Book Antiqua" w:cs="Arial"/>
          <w:b/>
          <w:i/>
          <w:iCs/>
          <w:sz w:val="24"/>
          <w:szCs w:val="24"/>
        </w:rPr>
        <w:t>gloire à Dieu, au plus haut des cieux !</w:t>
      </w:r>
    </w:p>
    <w:p w:rsidR="00FE2DE5" w:rsidRDefault="00FE2DE5" w:rsidP="00F73EF2">
      <w:pPr>
        <w:pStyle w:val="Sansinterligne"/>
        <w:rPr>
          <w:rFonts w:ascii="Copperplate Gothic Bold" w:hAnsi="Copperplate Gothic Bold" w:cs="Aharoni"/>
          <w:b/>
          <w:bCs/>
          <w:sz w:val="24"/>
          <w:szCs w:val="24"/>
          <w:u w:val="single"/>
        </w:rPr>
      </w:pPr>
    </w:p>
    <w:p w:rsidR="006A09F0" w:rsidRPr="008D2D81" w:rsidRDefault="00B80037" w:rsidP="00E64A22">
      <w:pPr>
        <w:pStyle w:val="Sansinterligne"/>
        <w:jc w:val="center"/>
        <w:rPr>
          <w:rFonts w:ascii="Broadway" w:hAnsi="Broadway" w:cs="Aharoni"/>
          <w:b/>
          <w:bCs/>
          <w:sz w:val="24"/>
          <w:szCs w:val="24"/>
          <w:u w:val="single"/>
        </w:rPr>
      </w:pPr>
      <w:r w:rsidRPr="008D2D81">
        <w:rPr>
          <w:rFonts w:ascii="Broadway" w:hAnsi="Broadway" w:cs="Aharoni"/>
          <w:b/>
          <w:bCs/>
          <w:sz w:val="24"/>
          <w:szCs w:val="24"/>
          <w:u w:val="single"/>
        </w:rPr>
        <w:t>PSAUME</w:t>
      </w:r>
    </w:p>
    <w:p w:rsidR="00F73EF2" w:rsidRPr="00BF3AE1" w:rsidRDefault="0096643F" w:rsidP="00E64A22">
      <w:pPr>
        <w:pStyle w:val="Sansinterligne"/>
        <w:jc w:val="center"/>
        <w:rPr>
          <w:rFonts w:ascii="Book Antiqua" w:hAnsi="Book Antiqua" w:cs="Aharoni"/>
          <w:b/>
          <w:bCs/>
          <w:i/>
          <w:iCs/>
          <w:sz w:val="24"/>
          <w:szCs w:val="24"/>
        </w:rPr>
      </w:pPr>
      <w:r>
        <w:rPr>
          <w:rFonts w:ascii="Book Antiqua" w:hAnsi="Book Antiqua" w:cs="Aharoni"/>
          <w:b/>
          <w:bCs/>
          <w:i/>
          <w:iCs/>
          <w:sz w:val="24"/>
          <w:szCs w:val="24"/>
        </w:rPr>
        <w:t xml:space="preserve">Seigneur, éternel est ton Amour, n’arrête pas l’œuvre de tes mains </w:t>
      </w:r>
      <w:r w:rsidRPr="00BF3AE1">
        <w:rPr>
          <w:rFonts w:ascii="Book Antiqua" w:hAnsi="Book Antiqua" w:cs="Aharoni"/>
          <w:b/>
          <w:bCs/>
          <w:i/>
          <w:iCs/>
          <w:sz w:val="24"/>
          <w:szCs w:val="24"/>
        </w:rPr>
        <w:t>!</w:t>
      </w:r>
    </w:p>
    <w:p w:rsidR="00F73EF2" w:rsidRDefault="00F73EF2" w:rsidP="00172096">
      <w:pPr>
        <w:pStyle w:val="Sansinterligne"/>
        <w:jc w:val="center"/>
        <w:rPr>
          <w:rFonts w:ascii="Copperplate Gothic Bold" w:hAnsi="Copperplate Gothic Bold" w:cs="Aharoni"/>
          <w:b/>
          <w:bCs/>
          <w:sz w:val="24"/>
          <w:szCs w:val="24"/>
          <w:u w:val="single"/>
        </w:rPr>
      </w:pPr>
    </w:p>
    <w:p w:rsidR="007E7A70" w:rsidRPr="008D2D81" w:rsidRDefault="00B80037" w:rsidP="00172096">
      <w:pPr>
        <w:pStyle w:val="Sansinterligne"/>
        <w:jc w:val="center"/>
        <w:rPr>
          <w:rFonts w:ascii="Broadway" w:hAnsi="Broadway" w:cs="Aharoni"/>
          <w:b/>
          <w:bCs/>
          <w:sz w:val="24"/>
          <w:szCs w:val="24"/>
          <w:u w:val="single"/>
        </w:rPr>
      </w:pPr>
      <w:r w:rsidRPr="008D2D81">
        <w:rPr>
          <w:rFonts w:ascii="Broadway" w:hAnsi="Broadway" w:cs="Aharoni"/>
          <w:b/>
          <w:bCs/>
          <w:sz w:val="24"/>
          <w:szCs w:val="24"/>
          <w:u w:val="single"/>
        </w:rPr>
        <w:t>ACCLAM</w:t>
      </w:r>
      <w:r w:rsidR="00837A0A" w:rsidRPr="008D2D81">
        <w:rPr>
          <w:rFonts w:ascii="Broadway" w:hAnsi="Broadway" w:cs="Aharoni"/>
          <w:b/>
          <w:bCs/>
          <w:sz w:val="24"/>
          <w:szCs w:val="24"/>
          <w:u w:val="single"/>
        </w:rPr>
        <w:t>ATIO</w:t>
      </w:r>
      <w:r w:rsidR="00D85DDF" w:rsidRPr="008D2D81">
        <w:rPr>
          <w:rFonts w:ascii="Broadway" w:hAnsi="Broadway" w:cs="Tahoma"/>
          <w:b/>
          <w:sz w:val="24"/>
          <w:szCs w:val="24"/>
          <w:u w:val="single"/>
        </w:rPr>
        <w:t>N</w:t>
      </w:r>
    </w:p>
    <w:p w:rsidR="009D4047" w:rsidRDefault="00F73EF2" w:rsidP="00417193">
      <w:pPr>
        <w:pStyle w:val="Sansinterligne"/>
        <w:jc w:val="center"/>
        <w:rPr>
          <w:rFonts w:ascii="Book Antiqua" w:hAnsi="Book Antiqua" w:cs="Aharoni"/>
          <w:b/>
          <w:bCs/>
          <w:i/>
          <w:iCs/>
          <w:sz w:val="24"/>
          <w:szCs w:val="24"/>
        </w:rPr>
      </w:pPr>
      <w:r>
        <w:rPr>
          <w:rFonts w:ascii="Book Antiqua" w:hAnsi="Book Antiqua" w:cs="Aharoni"/>
          <w:b/>
          <w:bCs/>
          <w:i/>
          <w:iCs/>
          <w:sz w:val="24"/>
          <w:szCs w:val="24"/>
        </w:rPr>
        <w:t>Alléluia, Alléluia, Alléluia</w:t>
      </w:r>
      <w:r w:rsidR="00E9161F">
        <w:rPr>
          <w:rFonts w:ascii="Book Antiqua" w:hAnsi="Book Antiqua" w:cs="Aharoni"/>
          <w:b/>
          <w:bCs/>
          <w:i/>
          <w:iCs/>
          <w:sz w:val="24"/>
          <w:szCs w:val="24"/>
        </w:rPr>
        <w:t>, Alléluia, Alléluia,</w:t>
      </w:r>
    </w:p>
    <w:p w:rsidR="00E9161F" w:rsidRDefault="00E9161F" w:rsidP="00E9161F">
      <w:pPr>
        <w:pStyle w:val="Sansinterligne"/>
        <w:jc w:val="center"/>
        <w:rPr>
          <w:rFonts w:ascii="Book Antiqua" w:hAnsi="Book Antiqua" w:cs="Aharoni"/>
          <w:b/>
          <w:bCs/>
          <w:i/>
          <w:iCs/>
          <w:sz w:val="24"/>
          <w:szCs w:val="24"/>
        </w:rPr>
      </w:pPr>
      <w:r>
        <w:rPr>
          <w:rFonts w:ascii="Book Antiqua" w:hAnsi="Book Antiqua" w:cs="Aharoni"/>
          <w:b/>
          <w:bCs/>
          <w:i/>
          <w:iCs/>
          <w:sz w:val="24"/>
          <w:szCs w:val="24"/>
        </w:rPr>
        <w:t>Alléluia, Alléluia, Alléluia, Alléluia, Alléluia,</w:t>
      </w:r>
    </w:p>
    <w:p w:rsidR="009D4047" w:rsidRPr="00915F6F" w:rsidRDefault="009D4047" w:rsidP="00E9161F">
      <w:pPr>
        <w:pStyle w:val="Sansinterligne"/>
        <w:rPr>
          <w:rFonts w:ascii="Copperplate Gothic Bold" w:hAnsi="Copperplate Gothic Bold" w:cs="Aharoni"/>
          <w:b/>
          <w:bCs/>
          <w:sz w:val="24"/>
          <w:szCs w:val="24"/>
          <w:u w:val="single"/>
        </w:rPr>
      </w:pPr>
    </w:p>
    <w:p w:rsidR="00A22FC0" w:rsidRPr="008D2D81" w:rsidRDefault="00B80037" w:rsidP="00D85DDF">
      <w:pPr>
        <w:pStyle w:val="Sansinterligne"/>
        <w:jc w:val="center"/>
        <w:rPr>
          <w:rFonts w:ascii="Broadway" w:hAnsi="Broadway" w:cs="Aharoni"/>
          <w:b/>
          <w:bCs/>
          <w:sz w:val="24"/>
          <w:szCs w:val="24"/>
        </w:rPr>
      </w:pPr>
      <w:r w:rsidRPr="008D2D81">
        <w:rPr>
          <w:rFonts w:ascii="Broadway" w:hAnsi="Broadway" w:cs="Aharoni"/>
          <w:b/>
          <w:bCs/>
          <w:sz w:val="24"/>
          <w:szCs w:val="24"/>
          <w:u w:val="single"/>
        </w:rPr>
        <w:t xml:space="preserve">PRIERE </w:t>
      </w:r>
      <w:r w:rsidR="008A2A1A" w:rsidRPr="008D2D81">
        <w:rPr>
          <w:rFonts w:ascii="Broadway" w:hAnsi="Broadway" w:cs="Aharoni"/>
          <w:b/>
          <w:bCs/>
          <w:sz w:val="24"/>
          <w:szCs w:val="24"/>
          <w:u w:val="single"/>
        </w:rPr>
        <w:t>U</w:t>
      </w:r>
      <w:r w:rsidRPr="008D2D81">
        <w:rPr>
          <w:rFonts w:ascii="Broadway" w:hAnsi="Broadway" w:cs="Aharoni"/>
          <w:b/>
          <w:bCs/>
          <w:sz w:val="24"/>
          <w:szCs w:val="24"/>
          <w:u w:val="single"/>
        </w:rPr>
        <w:t>NIVERSELLE</w:t>
      </w:r>
      <w:bookmarkStart w:id="4" w:name="_Hlk93601626"/>
    </w:p>
    <w:p w:rsidR="00D85DDF" w:rsidRPr="00BF3AE1" w:rsidRDefault="00E9161F" w:rsidP="00DA37D4">
      <w:pPr>
        <w:pStyle w:val="Sansinterligne"/>
        <w:jc w:val="center"/>
        <w:rPr>
          <w:rFonts w:ascii="Book Antiqua" w:hAnsi="Book Antiqua" w:cs="Aharoni"/>
          <w:b/>
          <w:bCs/>
          <w:i/>
          <w:iCs/>
          <w:sz w:val="24"/>
          <w:szCs w:val="24"/>
        </w:rPr>
      </w:pPr>
      <w:r>
        <w:rPr>
          <w:rFonts w:ascii="Book Antiqua" w:hAnsi="Book Antiqua" w:cs="Aharoni"/>
          <w:b/>
          <w:bCs/>
          <w:i/>
          <w:iCs/>
          <w:sz w:val="24"/>
          <w:szCs w:val="24"/>
        </w:rPr>
        <w:t xml:space="preserve">Par Jésus Christ ton Serviteur, nous te prions, </w:t>
      </w:r>
      <w:r w:rsidR="00BF3AE1" w:rsidRPr="00BF3AE1">
        <w:rPr>
          <w:rFonts w:ascii="Book Antiqua" w:hAnsi="Book Antiqua" w:cs="Aharoni"/>
          <w:b/>
          <w:bCs/>
          <w:i/>
          <w:iCs/>
          <w:sz w:val="24"/>
          <w:szCs w:val="24"/>
        </w:rPr>
        <w:t>Seigneur</w:t>
      </w:r>
    </w:p>
    <w:p w:rsidR="00D85DDF" w:rsidRPr="00915F6F" w:rsidRDefault="00D85DDF" w:rsidP="008A3DAB">
      <w:pPr>
        <w:pStyle w:val="Sansinterligne"/>
        <w:jc w:val="center"/>
        <w:rPr>
          <w:rFonts w:ascii="Book Antiqua" w:hAnsi="Book Antiqua" w:cs="Aharoni"/>
          <w:b/>
          <w:bCs/>
          <w:sz w:val="24"/>
          <w:szCs w:val="24"/>
          <w:u w:val="single"/>
        </w:rPr>
      </w:pPr>
    </w:p>
    <w:p w:rsidR="00BF3AE1" w:rsidRPr="008D2D81" w:rsidRDefault="009D6537" w:rsidP="00E9161F">
      <w:pPr>
        <w:pStyle w:val="Sansinterligne"/>
        <w:jc w:val="center"/>
        <w:rPr>
          <w:rFonts w:ascii="Broadway" w:hAnsi="Broadway" w:cs="Aharoni"/>
          <w:b/>
          <w:bCs/>
          <w:sz w:val="24"/>
          <w:szCs w:val="24"/>
          <w:u w:val="single"/>
        </w:rPr>
      </w:pPr>
      <w:r w:rsidRPr="008D2D81">
        <w:rPr>
          <w:rFonts w:ascii="Broadway" w:hAnsi="Broadway" w:cs="Aharoni"/>
          <w:b/>
          <w:bCs/>
          <w:sz w:val="24"/>
          <w:szCs w:val="24"/>
          <w:u w:val="single"/>
        </w:rPr>
        <w:t xml:space="preserve">CHANT </w:t>
      </w:r>
      <w:r w:rsidR="00AF2EFB" w:rsidRPr="008D2D81">
        <w:rPr>
          <w:rFonts w:ascii="Broadway" w:hAnsi="Broadway" w:cs="Aharoni"/>
          <w:b/>
          <w:bCs/>
          <w:sz w:val="24"/>
          <w:szCs w:val="24"/>
          <w:u w:val="single"/>
        </w:rPr>
        <w:t>D’OFFERTOIRE</w:t>
      </w:r>
    </w:p>
    <w:p w:rsidR="00E9161F" w:rsidRPr="00747816" w:rsidRDefault="00E9161F" w:rsidP="00E9161F">
      <w:pPr>
        <w:pStyle w:val="Sansinterligne"/>
        <w:jc w:val="center"/>
        <w:rPr>
          <w:rFonts w:ascii="Book Antiqua" w:hAnsi="Book Antiqua"/>
          <w:color w:val="000000"/>
          <w:sz w:val="24"/>
          <w:szCs w:val="24"/>
        </w:rPr>
      </w:pPr>
      <w:r w:rsidRPr="00747816">
        <w:rPr>
          <w:rFonts w:ascii="Book Antiqua" w:hAnsi="Book Antiqua"/>
          <w:b/>
          <w:bCs/>
          <w:i/>
          <w:iCs/>
          <w:color w:val="000000"/>
          <w:sz w:val="24"/>
          <w:szCs w:val="24"/>
        </w:rPr>
        <w:t>Humblement, nous venons à Toi, nous t’offrons nos vies.</w:t>
      </w:r>
      <w:r w:rsidRPr="00747816">
        <w:rPr>
          <w:rFonts w:ascii="Book Antiqua" w:hAnsi="Book Antiqua"/>
          <w:b/>
          <w:bCs/>
          <w:i/>
          <w:iCs/>
          <w:color w:val="000000"/>
          <w:sz w:val="24"/>
          <w:szCs w:val="24"/>
        </w:rPr>
        <w:br/>
        <w:t>Que nos cœurs s’unissent à ta croix., par ce don, tu nous guéris.</w:t>
      </w:r>
      <w:r w:rsidRPr="00747816">
        <w:rPr>
          <w:rFonts w:ascii="Book Antiqua" w:hAnsi="Book Antiqua"/>
          <w:b/>
          <w:bCs/>
          <w:i/>
          <w:iCs/>
          <w:color w:val="000000"/>
          <w:sz w:val="24"/>
          <w:szCs w:val="24"/>
        </w:rPr>
        <w:br/>
      </w:r>
    </w:p>
    <w:p w:rsidR="00E9161F" w:rsidRPr="00D85DDF" w:rsidRDefault="00E9161F" w:rsidP="00E9161F">
      <w:pPr>
        <w:pStyle w:val="Sansinterligne"/>
        <w:rPr>
          <w:rFonts w:ascii="Book Antiqua" w:hAnsi="Book Antiqua" w:cs="Tahoma"/>
          <w:b/>
          <w:sz w:val="24"/>
          <w:szCs w:val="24"/>
          <w:u w:val="single"/>
        </w:rPr>
      </w:pPr>
      <w:r w:rsidRPr="00747816">
        <w:rPr>
          <w:rFonts w:ascii="Book Antiqua" w:hAnsi="Book Antiqua"/>
          <w:color w:val="000000"/>
          <w:sz w:val="24"/>
          <w:szCs w:val="24"/>
        </w:rPr>
        <w:t>1-Voici offerts ce pain, ce vin.</w:t>
      </w:r>
      <w:r w:rsidRPr="00747816">
        <w:rPr>
          <w:rFonts w:ascii="Book Antiqua" w:hAnsi="Book Antiqua"/>
          <w:color w:val="000000"/>
          <w:sz w:val="24"/>
          <w:szCs w:val="24"/>
        </w:rPr>
        <w:br/>
        <w:t>Transforme-les, Dieu d’amour, pour que nous vivions.</w:t>
      </w:r>
      <w:r w:rsidRPr="00747816">
        <w:rPr>
          <w:rFonts w:ascii="Book Antiqua" w:hAnsi="Book Antiqua"/>
          <w:color w:val="000000"/>
          <w:sz w:val="24"/>
          <w:szCs w:val="24"/>
        </w:rPr>
        <w:br/>
      </w:r>
      <w:r w:rsidRPr="00747816">
        <w:rPr>
          <w:rFonts w:ascii="Book Antiqua" w:hAnsi="Book Antiqua"/>
          <w:color w:val="000000"/>
          <w:sz w:val="24"/>
          <w:szCs w:val="24"/>
        </w:rPr>
        <w:br/>
        <w:t>2- Accueille-nous, pauvres et petits.</w:t>
      </w:r>
      <w:r w:rsidRPr="00747816">
        <w:rPr>
          <w:rFonts w:ascii="Book Antiqua" w:hAnsi="Book Antiqua"/>
          <w:color w:val="000000"/>
          <w:sz w:val="24"/>
          <w:szCs w:val="24"/>
        </w:rPr>
        <w:br/>
        <w:t>Transforme-nous, Dieu d’amour, pour que nous vivions.</w:t>
      </w:r>
    </w:p>
    <w:p w:rsidR="00E9161F" w:rsidRPr="00BF3AE1" w:rsidRDefault="00E9161F" w:rsidP="00BF3AE1">
      <w:pPr>
        <w:pStyle w:val="Sansinterligne"/>
        <w:ind w:right="-569"/>
        <w:rPr>
          <w:rFonts w:ascii="Book Antiqua" w:hAnsi="Book Antiqua" w:cs="Aharoni"/>
          <w:b/>
          <w:bCs/>
          <w:sz w:val="24"/>
          <w:szCs w:val="24"/>
          <w:u w:val="single"/>
          <w:lang w:val="en-US"/>
        </w:rPr>
      </w:pPr>
    </w:p>
    <w:p w:rsidR="0015139A" w:rsidRPr="00E9161F" w:rsidRDefault="00B80037" w:rsidP="00BF3AE1">
      <w:pPr>
        <w:pStyle w:val="Sansinterligne"/>
        <w:ind w:right="-569"/>
        <w:jc w:val="center"/>
        <w:rPr>
          <w:rFonts w:ascii="Copperplate Gothic Bold" w:hAnsi="Copperplate Gothic Bold" w:cs="Aharoni"/>
          <w:b/>
          <w:bCs/>
          <w:sz w:val="24"/>
          <w:szCs w:val="24"/>
          <w:lang w:val="en-US"/>
        </w:rPr>
      </w:pPr>
      <w:r w:rsidRPr="008D2D81">
        <w:rPr>
          <w:rFonts w:ascii="Broadway" w:hAnsi="Broadway" w:cs="Aharoni"/>
          <w:b/>
          <w:bCs/>
          <w:sz w:val="24"/>
          <w:szCs w:val="24"/>
          <w:u w:val="single"/>
          <w:lang w:val="en-US"/>
        </w:rPr>
        <w:t>SANCTU</w:t>
      </w:r>
      <w:r w:rsidRPr="00E9161F">
        <w:rPr>
          <w:rFonts w:ascii="Copperplate Gothic Bold" w:hAnsi="Copperplate Gothic Bold" w:cs="Aharoni"/>
          <w:b/>
          <w:bCs/>
          <w:sz w:val="24"/>
          <w:szCs w:val="24"/>
          <w:u w:val="single"/>
          <w:lang w:val="en-US"/>
        </w:rPr>
        <w:t>S</w:t>
      </w:r>
      <w:bookmarkEnd w:id="4"/>
    </w:p>
    <w:p w:rsidR="00D8161E" w:rsidRPr="007C14B5" w:rsidRDefault="00D8161E" w:rsidP="00D8161E">
      <w:pPr>
        <w:spacing w:after="0" w:line="240" w:lineRule="auto"/>
        <w:jc w:val="both"/>
        <w:rPr>
          <w:rFonts w:ascii="Book Antiqua" w:hAnsi="Book Antiqua" w:cs="Tahoma"/>
          <w:bCs/>
          <w:sz w:val="24"/>
          <w:szCs w:val="24"/>
        </w:rPr>
      </w:pPr>
      <w:r w:rsidRPr="007C14B5">
        <w:rPr>
          <w:rFonts w:ascii="Book Antiqua" w:hAnsi="Book Antiqua" w:cs="Tahoma"/>
          <w:sz w:val="24"/>
          <w:szCs w:val="24"/>
        </w:rPr>
        <w:t>Saint ! Saint ! Saint, le Seigneur, Dieu de l’univers,</w:t>
      </w:r>
      <w:r w:rsidRPr="007C14B5">
        <w:rPr>
          <w:rFonts w:ascii="Book Antiqua" w:hAnsi="Book Antiqua" w:cs="Tahoma"/>
          <w:bCs/>
          <w:sz w:val="24"/>
          <w:szCs w:val="24"/>
        </w:rPr>
        <w:t>Le ciel et la terre sont remplis de ta gloire,</w:t>
      </w:r>
    </w:p>
    <w:p w:rsidR="00D8161E" w:rsidRPr="007C14B5" w:rsidRDefault="00D8161E" w:rsidP="00D8161E">
      <w:pPr>
        <w:spacing w:after="0" w:line="240" w:lineRule="auto"/>
        <w:jc w:val="center"/>
        <w:rPr>
          <w:rFonts w:ascii="Book Antiqua" w:hAnsi="Book Antiqua" w:cs="Tahoma"/>
          <w:bCs/>
          <w:i/>
          <w:iCs/>
          <w:sz w:val="24"/>
          <w:szCs w:val="24"/>
        </w:rPr>
      </w:pPr>
      <w:r w:rsidRPr="007C14B5">
        <w:rPr>
          <w:rFonts w:ascii="Book Antiqua" w:hAnsi="Book Antiqua" w:cs="Tahoma"/>
          <w:b/>
          <w:i/>
          <w:iCs/>
          <w:sz w:val="24"/>
          <w:szCs w:val="24"/>
        </w:rPr>
        <w:t>Hosanna au plus haut des Cieux !</w:t>
      </w:r>
    </w:p>
    <w:p w:rsidR="00D8161E" w:rsidRPr="007C14B5" w:rsidRDefault="00D8161E" w:rsidP="00D8161E">
      <w:pPr>
        <w:spacing w:after="0" w:line="240" w:lineRule="auto"/>
        <w:rPr>
          <w:rFonts w:ascii="Book Antiqua" w:hAnsi="Book Antiqua" w:cs="Tahoma"/>
          <w:bCs/>
          <w:sz w:val="24"/>
          <w:szCs w:val="24"/>
        </w:rPr>
      </w:pPr>
      <w:r w:rsidRPr="007C14B5">
        <w:rPr>
          <w:rFonts w:ascii="Book Antiqua" w:hAnsi="Book Antiqua" w:cs="Tahoma"/>
          <w:bCs/>
          <w:sz w:val="24"/>
          <w:szCs w:val="24"/>
        </w:rPr>
        <w:t xml:space="preserve">Béni soit Celui qui vient au nom du Seigneur, </w:t>
      </w:r>
    </w:p>
    <w:p w:rsidR="00997816" w:rsidRPr="00E9161F" w:rsidRDefault="00D8161E" w:rsidP="00E9161F">
      <w:pPr>
        <w:spacing w:after="0" w:line="240" w:lineRule="auto"/>
        <w:jc w:val="center"/>
        <w:rPr>
          <w:rFonts w:ascii="Book Antiqua" w:hAnsi="Book Antiqua" w:cs="Tahoma"/>
          <w:b/>
          <w:i/>
          <w:iCs/>
          <w:sz w:val="24"/>
          <w:szCs w:val="24"/>
        </w:rPr>
      </w:pPr>
      <w:bookmarkStart w:id="5" w:name="_Hlk69414977"/>
      <w:r w:rsidRPr="007C14B5">
        <w:rPr>
          <w:rFonts w:ascii="Book Antiqua" w:hAnsi="Book Antiqua" w:cs="Tahoma"/>
          <w:b/>
          <w:i/>
          <w:iCs/>
          <w:sz w:val="24"/>
          <w:szCs w:val="24"/>
        </w:rPr>
        <w:t>Hosanna au plus haut des Cieux !</w:t>
      </w:r>
      <w:bookmarkEnd w:id="5"/>
    </w:p>
    <w:p w:rsidR="00997816" w:rsidRDefault="00997816" w:rsidP="00BF3AE1">
      <w:pPr>
        <w:pStyle w:val="Sansinterligne"/>
        <w:ind w:left="360" w:right="-569"/>
        <w:jc w:val="center"/>
        <w:rPr>
          <w:rFonts w:ascii="Book Antiqua" w:hAnsi="Book Antiqua" w:cs="Aharoni"/>
          <w:b/>
          <w:bCs/>
          <w:sz w:val="24"/>
          <w:szCs w:val="24"/>
          <w:u w:val="single"/>
        </w:rPr>
      </w:pPr>
    </w:p>
    <w:p w:rsidR="00B62699" w:rsidRPr="008D2D81" w:rsidRDefault="009D6537" w:rsidP="00BF3AE1">
      <w:pPr>
        <w:pStyle w:val="Sansinterligne"/>
        <w:ind w:left="360" w:right="-569"/>
        <w:jc w:val="center"/>
        <w:rPr>
          <w:rFonts w:ascii="Broadway" w:hAnsi="Broadway" w:cs="Aharoni"/>
          <w:b/>
          <w:bCs/>
          <w:sz w:val="24"/>
          <w:szCs w:val="24"/>
          <w:u w:val="single"/>
        </w:rPr>
      </w:pPr>
      <w:r w:rsidRPr="008D2D81">
        <w:rPr>
          <w:rFonts w:ascii="Broadway" w:hAnsi="Broadway" w:cs="Aharoni"/>
          <w:b/>
          <w:bCs/>
          <w:sz w:val="24"/>
          <w:szCs w:val="24"/>
          <w:u w:val="single"/>
        </w:rPr>
        <w:t>ANAMNESE</w:t>
      </w:r>
    </w:p>
    <w:p w:rsidR="00007278" w:rsidRDefault="00D8161E" w:rsidP="00D8161E">
      <w:pPr>
        <w:spacing w:after="0" w:line="240" w:lineRule="auto"/>
        <w:jc w:val="center"/>
        <w:rPr>
          <w:rFonts w:ascii="Book Antiqua" w:hAnsi="Book Antiqua" w:cs="Tahoma"/>
          <w:b/>
          <w:bCs/>
          <w:i/>
          <w:iCs/>
          <w:sz w:val="24"/>
          <w:szCs w:val="24"/>
        </w:rPr>
      </w:pPr>
      <w:r>
        <w:rPr>
          <w:rFonts w:ascii="Book Antiqua" w:hAnsi="Book Antiqua" w:cs="Tahoma"/>
          <w:b/>
          <w:bCs/>
          <w:i/>
          <w:iCs/>
          <w:sz w:val="24"/>
          <w:szCs w:val="24"/>
        </w:rPr>
        <w:t xml:space="preserve">Gloire à Toi qui étais mort, </w:t>
      </w:r>
      <w:r w:rsidR="00E9161F">
        <w:rPr>
          <w:rFonts w:ascii="Book Antiqua" w:hAnsi="Book Antiqua" w:cs="Tahoma"/>
          <w:b/>
          <w:bCs/>
          <w:i/>
          <w:iCs/>
          <w:sz w:val="24"/>
          <w:szCs w:val="24"/>
        </w:rPr>
        <w:t xml:space="preserve">Gloire à Toi qui </w:t>
      </w:r>
      <w:r>
        <w:rPr>
          <w:rFonts w:ascii="Book Antiqua" w:hAnsi="Book Antiqua" w:cs="Tahoma"/>
          <w:b/>
          <w:bCs/>
          <w:i/>
          <w:iCs/>
          <w:sz w:val="24"/>
          <w:szCs w:val="24"/>
        </w:rPr>
        <w:t>es vivant,</w:t>
      </w:r>
    </w:p>
    <w:p w:rsidR="004143BE" w:rsidRPr="00BF3AE1" w:rsidRDefault="00E9161F" w:rsidP="00D8161E">
      <w:pPr>
        <w:spacing w:after="0" w:line="240" w:lineRule="auto"/>
        <w:jc w:val="center"/>
        <w:rPr>
          <w:rFonts w:ascii="Book Antiqua" w:hAnsi="Book Antiqua" w:cs="Tahoma"/>
          <w:b/>
          <w:bCs/>
          <w:i/>
          <w:iCs/>
          <w:sz w:val="24"/>
          <w:szCs w:val="24"/>
        </w:rPr>
      </w:pPr>
      <w:r>
        <w:rPr>
          <w:rFonts w:ascii="Book Antiqua" w:hAnsi="Book Antiqua" w:cs="Tahoma"/>
          <w:b/>
          <w:bCs/>
          <w:i/>
          <w:iCs/>
          <w:sz w:val="24"/>
          <w:szCs w:val="24"/>
        </w:rPr>
        <w:t xml:space="preserve">Notre Sauveur et notre Dieu, </w:t>
      </w:r>
      <w:r w:rsidR="00007278">
        <w:rPr>
          <w:rFonts w:ascii="Book Antiqua" w:hAnsi="Book Antiqua" w:cs="Tahoma"/>
          <w:b/>
          <w:bCs/>
          <w:i/>
          <w:iCs/>
          <w:sz w:val="24"/>
          <w:szCs w:val="24"/>
        </w:rPr>
        <w:t>viens Seigneur Jésus</w:t>
      </w:r>
    </w:p>
    <w:p w:rsidR="004143BE" w:rsidRPr="00BF3AE1" w:rsidRDefault="004143BE" w:rsidP="00BF3AE1">
      <w:pPr>
        <w:spacing w:after="0" w:line="240" w:lineRule="auto"/>
        <w:rPr>
          <w:rFonts w:ascii="Book Antiqua" w:hAnsi="Book Antiqua" w:cs="Aharoni"/>
          <w:b/>
          <w:bCs/>
          <w:sz w:val="24"/>
          <w:szCs w:val="24"/>
          <w:u w:val="single"/>
        </w:rPr>
      </w:pPr>
    </w:p>
    <w:p w:rsidR="0025585F" w:rsidRDefault="0025585F" w:rsidP="00BF3AE1">
      <w:pPr>
        <w:spacing w:after="0" w:line="240" w:lineRule="auto"/>
        <w:jc w:val="center"/>
        <w:rPr>
          <w:rFonts w:ascii="Book Antiqua" w:hAnsi="Book Antiqua" w:cs="Aharoni"/>
          <w:b/>
          <w:bCs/>
          <w:sz w:val="24"/>
          <w:szCs w:val="24"/>
          <w:u w:val="single"/>
        </w:rPr>
      </w:pPr>
    </w:p>
    <w:p w:rsidR="00332AAA" w:rsidRPr="008D2D81" w:rsidRDefault="00AE53AB" w:rsidP="00BF3AE1">
      <w:pPr>
        <w:spacing w:after="0" w:line="240" w:lineRule="auto"/>
        <w:jc w:val="center"/>
        <w:rPr>
          <w:rFonts w:ascii="Broadway" w:hAnsi="Broadway" w:cs="Tahoma"/>
          <w:b/>
          <w:sz w:val="24"/>
          <w:szCs w:val="24"/>
          <w:u w:val="single"/>
        </w:rPr>
      </w:pPr>
      <w:r w:rsidRPr="008D2D81">
        <w:rPr>
          <w:rFonts w:ascii="Broadway" w:hAnsi="Broadway" w:cs="Aharoni"/>
          <w:b/>
          <w:bCs/>
          <w:sz w:val="24"/>
          <w:szCs w:val="24"/>
          <w:u w:val="single"/>
        </w:rPr>
        <w:t>FRACTION DU PAIN</w:t>
      </w:r>
      <w:bookmarkStart w:id="6" w:name="_Hlk92127658"/>
    </w:p>
    <w:p w:rsidR="00FE2DE5" w:rsidRPr="00007278" w:rsidRDefault="00007278" w:rsidP="00007278">
      <w:pPr>
        <w:spacing w:after="0" w:line="240" w:lineRule="auto"/>
        <w:jc w:val="center"/>
        <w:rPr>
          <w:rFonts w:ascii="Book Antiqua" w:hAnsi="Book Antiqua" w:cs="Aharoni"/>
          <w:b/>
          <w:bCs/>
          <w:i/>
          <w:iCs/>
          <w:sz w:val="24"/>
          <w:szCs w:val="24"/>
          <w:lang/>
        </w:rPr>
      </w:pPr>
      <w:r>
        <w:rPr>
          <w:rFonts w:ascii="Book Antiqua" w:hAnsi="Book Antiqua" w:cs="Aharoni"/>
          <w:b/>
          <w:bCs/>
          <w:i/>
          <w:iCs/>
          <w:sz w:val="24"/>
          <w:szCs w:val="24"/>
          <w:lang/>
        </w:rPr>
        <w:t>Agneau de Dieu qui enlèves les péchés du monde, p</w:t>
      </w:r>
      <w:r w:rsidR="003555AC" w:rsidRPr="001E08BA">
        <w:rPr>
          <w:rFonts w:ascii="Book Antiqua" w:hAnsi="Book Antiqua" w:cs="Aharoni"/>
          <w:b/>
          <w:bCs/>
          <w:i/>
          <w:iCs/>
          <w:sz w:val="24"/>
          <w:szCs w:val="24"/>
          <w:lang/>
        </w:rPr>
        <w:t>rend</w:t>
      </w:r>
      <w:r>
        <w:rPr>
          <w:rFonts w:ascii="Book Antiqua" w:hAnsi="Book Antiqua" w:cs="Aharoni"/>
          <w:b/>
          <w:bCs/>
          <w:i/>
          <w:iCs/>
          <w:sz w:val="24"/>
          <w:szCs w:val="24"/>
          <w:lang/>
        </w:rPr>
        <w:t>s</w:t>
      </w:r>
      <w:r w:rsidR="003555AC" w:rsidRPr="001E08BA">
        <w:rPr>
          <w:rFonts w:ascii="Book Antiqua" w:hAnsi="Book Antiqua" w:cs="Aharoni"/>
          <w:b/>
          <w:bCs/>
          <w:i/>
          <w:iCs/>
          <w:sz w:val="24"/>
          <w:szCs w:val="24"/>
          <w:lang/>
        </w:rPr>
        <w:t xml:space="preserve"> pitié de nous</w:t>
      </w:r>
      <w:r>
        <w:rPr>
          <w:rFonts w:ascii="Book Antiqua" w:hAnsi="Book Antiqua" w:cs="Aharoni"/>
          <w:b/>
          <w:bCs/>
          <w:i/>
          <w:iCs/>
          <w:sz w:val="24"/>
          <w:szCs w:val="24"/>
          <w:lang/>
        </w:rPr>
        <w:t>, prends pitié de nous (Bis)</w:t>
      </w:r>
      <w:r w:rsidR="003555AC" w:rsidRPr="001E08BA">
        <w:rPr>
          <w:rFonts w:ascii="Book Antiqua" w:hAnsi="Book Antiqua" w:cs="Aharoni"/>
          <w:b/>
          <w:bCs/>
          <w:i/>
          <w:iCs/>
          <w:sz w:val="24"/>
          <w:szCs w:val="24"/>
          <w:lang/>
        </w:rPr>
        <w:br/>
      </w:r>
      <w:r>
        <w:rPr>
          <w:rFonts w:ascii="Book Antiqua" w:hAnsi="Book Antiqua" w:cs="Aharoni"/>
          <w:b/>
          <w:bCs/>
          <w:i/>
          <w:iCs/>
          <w:sz w:val="24"/>
          <w:szCs w:val="24"/>
          <w:lang/>
        </w:rPr>
        <w:t xml:space="preserve">Agneau de Dieu qui enlèves les péchés du monde, </w:t>
      </w:r>
      <w:r w:rsidR="003555AC">
        <w:rPr>
          <w:rFonts w:ascii="Book Antiqua" w:hAnsi="Book Antiqua" w:cs="Aharoni"/>
          <w:b/>
          <w:bCs/>
          <w:i/>
          <w:iCs/>
          <w:sz w:val="24"/>
          <w:szCs w:val="24"/>
          <w:lang/>
        </w:rPr>
        <w:t>D</w:t>
      </w:r>
      <w:r w:rsidR="003555AC" w:rsidRPr="001E08BA">
        <w:rPr>
          <w:rFonts w:ascii="Book Antiqua" w:hAnsi="Book Antiqua" w:cs="Aharoni"/>
          <w:b/>
          <w:bCs/>
          <w:i/>
          <w:iCs/>
          <w:sz w:val="24"/>
          <w:szCs w:val="24"/>
          <w:lang/>
        </w:rPr>
        <w:t xml:space="preserve">onne -nous la paix </w:t>
      </w:r>
      <w:r>
        <w:rPr>
          <w:rFonts w:ascii="Book Antiqua" w:hAnsi="Book Antiqua" w:cs="Aharoni"/>
          <w:b/>
          <w:bCs/>
          <w:i/>
          <w:iCs/>
          <w:sz w:val="24"/>
          <w:szCs w:val="24"/>
          <w:lang/>
        </w:rPr>
        <w:t>, donne-nous la paix.</w:t>
      </w:r>
    </w:p>
    <w:p w:rsidR="00FE2DE5" w:rsidRPr="00BF3AE1" w:rsidRDefault="00FE2DE5" w:rsidP="003555AC">
      <w:pPr>
        <w:spacing w:after="0" w:line="240" w:lineRule="auto"/>
        <w:rPr>
          <w:rFonts w:ascii="Book Antiqua" w:hAnsi="Book Antiqua" w:cs="Aharoni"/>
          <w:b/>
          <w:bCs/>
          <w:sz w:val="24"/>
          <w:szCs w:val="24"/>
          <w:u w:val="single"/>
        </w:rPr>
      </w:pPr>
    </w:p>
    <w:p w:rsidR="00007278" w:rsidRDefault="00007278" w:rsidP="000B4E95">
      <w:pPr>
        <w:spacing w:after="0" w:line="240" w:lineRule="auto"/>
        <w:ind w:left="360" w:hanging="360"/>
        <w:jc w:val="center"/>
        <w:rPr>
          <w:rFonts w:ascii="Copperplate Gothic Bold" w:hAnsi="Copperplate Gothic Bold" w:cs="Aharoni"/>
          <w:b/>
          <w:bCs/>
          <w:sz w:val="24"/>
          <w:szCs w:val="24"/>
          <w:u w:val="single"/>
        </w:rPr>
      </w:pPr>
    </w:p>
    <w:p w:rsidR="00007278" w:rsidRDefault="00007278" w:rsidP="000B4E95">
      <w:pPr>
        <w:spacing w:after="0" w:line="240" w:lineRule="auto"/>
        <w:ind w:left="360" w:hanging="360"/>
        <w:jc w:val="center"/>
        <w:rPr>
          <w:rFonts w:ascii="Copperplate Gothic Bold" w:hAnsi="Copperplate Gothic Bold" w:cs="Aharoni"/>
          <w:b/>
          <w:bCs/>
          <w:sz w:val="24"/>
          <w:szCs w:val="24"/>
          <w:u w:val="single"/>
        </w:rPr>
      </w:pPr>
    </w:p>
    <w:p w:rsidR="00007278" w:rsidRDefault="00007278" w:rsidP="000B4E95">
      <w:pPr>
        <w:spacing w:after="0" w:line="240" w:lineRule="auto"/>
        <w:ind w:left="360" w:hanging="360"/>
        <w:jc w:val="center"/>
        <w:rPr>
          <w:rFonts w:ascii="Copperplate Gothic Bold" w:hAnsi="Copperplate Gothic Bold" w:cs="Aharoni"/>
          <w:b/>
          <w:bCs/>
          <w:sz w:val="24"/>
          <w:szCs w:val="24"/>
          <w:u w:val="single"/>
        </w:rPr>
      </w:pPr>
    </w:p>
    <w:p w:rsidR="003555AC" w:rsidRPr="008D2D81" w:rsidRDefault="00B80037" w:rsidP="008D2D81">
      <w:pPr>
        <w:spacing w:after="0" w:line="240" w:lineRule="auto"/>
        <w:ind w:left="360" w:hanging="360"/>
        <w:jc w:val="center"/>
        <w:rPr>
          <w:rFonts w:ascii="Broadway" w:hAnsi="Broadway" w:cs="Aharoni"/>
          <w:b/>
          <w:bCs/>
          <w:sz w:val="24"/>
          <w:szCs w:val="24"/>
          <w:u w:val="single"/>
        </w:rPr>
      </w:pPr>
      <w:r w:rsidRPr="008D2D81">
        <w:rPr>
          <w:rFonts w:ascii="Broadway" w:hAnsi="Broadway" w:cs="Aharoni"/>
          <w:b/>
          <w:bCs/>
          <w:sz w:val="24"/>
          <w:szCs w:val="24"/>
          <w:u w:val="single"/>
        </w:rPr>
        <w:t>COMMUNION</w:t>
      </w:r>
      <w:bookmarkStart w:id="7" w:name="_Hlk41596314"/>
      <w:bookmarkEnd w:id="6"/>
    </w:p>
    <w:p w:rsidR="00EF2E32" w:rsidRDefault="00007278" w:rsidP="00EF2E32">
      <w:pPr>
        <w:spacing w:after="0" w:line="240" w:lineRule="auto"/>
        <w:jc w:val="center"/>
        <w:rPr>
          <w:rFonts w:ascii="Book Antiqua" w:hAnsi="Book Antiqua"/>
          <w:color w:val="000000"/>
          <w:sz w:val="24"/>
          <w:szCs w:val="24"/>
        </w:rPr>
      </w:pPr>
      <w:r w:rsidRPr="00007278">
        <w:rPr>
          <w:rFonts w:ascii="Book Antiqua" w:hAnsi="Book Antiqua"/>
          <w:b/>
          <w:bCs/>
          <w:i/>
          <w:iCs/>
          <w:color w:val="000000"/>
          <w:sz w:val="24"/>
          <w:szCs w:val="24"/>
        </w:rPr>
        <w:t>Pain rompu pour un monde nouveau, Gloire à toi, Jésus Christ !</w:t>
      </w:r>
      <w:r w:rsidRPr="00007278">
        <w:rPr>
          <w:rFonts w:ascii="Book Antiqua" w:hAnsi="Book Antiqua"/>
          <w:b/>
          <w:bCs/>
          <w:i/>
          <w:iCs/>
          <w:color w:val="000000"/>
          <w:sz w:val="24"/>
          <w:szCs w:val="24"/>
        </w:rPr>
        <w:br/>
        <w:t>Pain de Dieu, viens ouvrir nos tombeaux, Fais-nous vivre de l'Esprit !</w:t>
      </w:r>
      <w:r w:rsidRPr="00007278">
        <w:rPr>
          <w:rFonts w:ascii="Book Antiqua" w:hAnsi="Book Antiqua"/>
          <w:b/>
          <w:bCs/>
          <w:i/>
          <w:iCs/>
          <w:color w:val="000000"/>
          <w:sz w:val="24"/>
          <w:szCs w:val="24"/>
        </w:rPr>
        <w:br/>
      </w:r>
    </w:p>
    <w:p w:rsidR="00007278" w:rsidRDefault="00007278" w:rsidP="00EF2E32">
      <w:pPr>
        <w:spacing w:after="0" w:line="240" w:lineRule="auto"/>
        <w:rPr>
          <w:rFonts w:ascii="Book Antiqua" w:hAnsi="Book Antiqua"/>
          <w:color w:val="000000"/>
          <w:sz w:val="24"/>
          <w:szCs w:val="24"/>
        </w:rPr>
      </w:pPr>
      <w:r w:rsidRPr="00007278">
        <w:rPr>
          <w:rFonts w:ascii="Book Antiqua" w:hAnsi="Book Antiqua"/>
          <w:color w:val="000000"/>
          <w:sz w:val="24"/>
          <w:szCs w:val="24"/>
        </w:rPr>
        <w:br/>
        <w:t>1</w:t>
      </w:r>
      <w:r>
        <w:rPr>
          <w:rFonts w:ascii="Book Antiqua" w:hAnsi="Book Antiqua"/>
          <w:color w:val="000000"/>
          <w:sz w:val="24"/>
          <w:szCs w:val="24"/>
        </w:rPr>
        <w:t xml:space="preserve">- </w:t>
      </w:r>
      <w:r w:rsidRPr="00007278">
        <w:rPr>
          <w:rFonts w:ascii="Book Antiqua" w:hAnsi="Book Antiqua"/>
          <w:color w:val="000000"/>
          <w:sz w:val="24"/>
          <w:szCs w:val="24"/>
        </w:rPr>
        <w:t>Tu as donné ton corps pour la vie du monde.</w:t>
      </w:r>
      <w:r w:rsidRPr="00007278">
        <w:rPr>
          <w:rFonts w:ascii="Book Antiqua" w:hAnsi="Book Antiqua"/>
          <w:color w:val="000000"/>
          <w:sz w:val="24"/>
          <w:szCs w:val="24"/>
        </w:rPr>
        <w:br/>
        <w:t>Tu as offert ta mort pour la paix du monde.</w:t>
      </w:r>
    </w:p>
    <w:p w:rsidR="00007278" w:rsidRDefault="00007278" w:rsidP="00007278">
      <w:pPr>
        <w:spacing w:after="0" w:line="240" w:lineRule="auto"/>
        <w:rPr>
          <w:rFonts w:ascii="Book Antiqua" w:hAnsi="Book Antiqua"/>
          <w:color w:val="000000"/>
          <w:sz w:val="24"/>
          <w:szCs w:val="24"/>
        </w:rPr>
      </w:pPr>
      <w:r w:rsidRPr="00007278">
        <w:rPr>
          <w:rFonts w:ascii="Book Antiqua" w:hAnsi="Book Antiqua"/>
          <w:color w:val="000000"/>
          <w:sz w:val="24"/>
          <w:szCs w:val="24"/>
        </w:rPr>
        <w:br/>
        <w:t>2</w:t>
      </w:r>
      <w:r>
        <w:rPr>
          <w:rFonts w:ascii="Book Antiqua" w:hAnsi="Book Antiqua"/>
          <w:color w:val="000000"/>
          <w:sz w:val="24"/>
          <w:szCs w:val="24"/>
        </w:rPr>
        <w:t xml:space="preserve">- </w:t>
      </w:r>
      <w:r w:rsidRPr="00007278">
        <w:rPr>
          <w:rFonts w:ascii="Book Antiqua" w:hAnsi="Book Antiqua"/>
          <w:color w:val="000000"/>
          <w:sz w:val="24"/>
          <w:szCs w:val="24"/>
        </w:rPr>
        <w:t>Tu as rompu le pain qui restaure l'homme,</w:t>
      </w:r>
      <w:r w:rsidRPr="00007278">
        <w:rPr>
          <w:rFonts w:ascii="Book Antiqua" w:hAnsi="Book Antiqua"/>
          <w:color w:val="000000"/>
          <w:sz w:val="24"/>
          <w:szCs w:val="24"/>
        </w:rPr>
        <w:br/>
        <w:t>A tous ceux qui ont faim s'ouvre ton Royaume.</w:t>
      </w:r>
    </w:p>
    <w:p w:rsidR="00007278" w:rsidRDefault="00007278" w:rsidP="00007278">
      <w:pPr>
        <w:spacing w:after="0" w:line="240" w:lineRule="auto"/>
        <w:rPr>
          <w:rFonts w:ascii="Book Antiqua" w:hAnsi="Book Antiqua"/>
          <w:color w:val="000000"/>
          <w:sz w:val="24"/>
          <w:szCs w:val="24"/>
        </w:rPr>
      </w:pPr>
      <w:r w:rsidRPr="00007278">
        <w:rPr>
          <w:rFonts w:ascii="Book Antiqua" w:hAnsi="Book Antiqua"/>
          <w:color w:val="000000"/>
          <w:sz w:val="24"/>
          <w:szCs w:val="24"/>
        </w:rPr>
        <w:br/>
        <w:t>3</w:t>
      </w:r>
      <w:r>
        <w:rPr>
          <w:rFonts w:ascii="Book Antiqua" w:hAnsi="Book Antiqua"/>
          <w:color w:val="000000"/>
          <w:sz w:val="24"/>
          <w:szCs w:val="24"/>
        </w:rPr>
        <w:t xml:space="preserve">- </w:t>
      </w:r>
      <w:r w:rsidRPr="00007278">
        <w:rPr>
          <w:rFonts w:ascii="Book Antiqua" w:hAnsi="Book Antiqua"/>
          <w:color w:val="000000"/>
          <w:sz w:val="24"/>
          <w:szCs w:val="24"/>
        </w:rPr>
        <w:t>Ton corps est un levain de vie éternelle.</w:t>
      </w:r>
      <w:r w:rsidRPr="00007278">
        <w:rPr>
          <w:rFonts w:ascii="Book Antiqua" w:hAnsi="Book Antiqua"/>
          <w:color w:val="000000"/>
          <w:sz w:val="24"/>
          <w:szCs w:val="24"/>
        </w:rPr>
        <w:br/>
        <w:t>Tu sèmes dans nos mains ta Bonne Nouvelle.</w:t>
      </w:r>
    </w:p>
    <w:p w:rsidR="00007278" w:rsidRDefault="00007278" w:rsidP="00007278">
      <w:pPr>
        <w:spacing w:after="0" w:line="240" w:lineRule="auto"/>
        <w:rPr>
          <w:rFonts w:ascii="Book Antiqua" w:hAnsi="Book Antiqua"/>
          <w:color w:val="000000"/>
          <w:sz w:val="24"/>
          <w:szCs w:val="24"/>
        </w:rPr>
      </w:pPr>
      <w:r w:rsidRPr="00007278">
        <w:rPr>
          <w:rFonts w:ascii="Book Antiqua" w:hAnsi="Book Antiqua"/>
          <w:color w:val="000000"/>
          <w:sz w:val="24"/>
          <w:szCs w:val="24"/>
        </w:rPr>
        <w:br/>
        <w:t>4</w:t>
      </w:r>
      <w:r>
        <w:rPr>
          <w:rFonts w:ascii="Book Antiqua" w:hAnsi="Book Antiqua"/>
          <w:color w:val="000000"/>
          <w:sz w:val="24"/>
          <w:szCs w:val="24"/>
        </w:rPr>
        <w:t xml:space="preserve">- </w:t>
      </w:r>
      <w:r w:rsidRPr="00007278">
        <w:rPr>
          <w:rFonts w:ascii="Book Antiqua" w:hAnsi="Book Antiqua"/>
          <w:color w:val="000000"/>
          <w:sz w:val="24"/>
          <w:szCs w:val="24"/>
        </w:rPr>
        <w:t>Quand retentit pour toi l'heure du passage,</w:t>
      </w:r>
      <w:r w:rsidRPr="00007278">
        <w:rPr>
          <w:rFonts w:ascii="Book Antiqua" w:hAnsi="Book Antiqua"/>
          <w:color w:val="000000"/>
          <w:sz w:val="24"/>
          <w:szCs w:val="24"/>
        </w:rPr>
        <w:br/>
        <w:t>Tu donnes sur la croix ta vie en partage.</w:t>
      </w:r>
    </w:p>
    <w:p w:rsidR="00007278" w:rsidRPr="00007278" w:rsidRDefault="00007278" w:rsidP="00007278">
      <w:pPr>
        <w:spacing w:after="0" w:line="240" w:lineRule="auto"/>
        <w:rPr>
          <w:rFonts w:ascii="Book Antiqua" w:hAnsi="Book Antiqua" w:cs="Aharoni"/>
          <w:b/>
          <w:bCs/>
          <w:sz w:val="24"/>
          <w:szCs w:val="24"/>
          <w:u w:val="single"/>
        </w:rPr>
      </w:pPr>
      <w:r w:rsidRPr="00007278">
        <w:rPr>
          <w:rFonts w:ascii="Book Antiqua" w:hAnsi="Book Antiqua"/>
          <w:color w:val="000000"/>
          <w:sz w:val="24"/>
          <w:szCs w:val="24"/>
        </w:rPr>
        <w:br/>
        <w:t>5</w:t>
      </w:r>
      <w:r>
        <w:rPr>
          <w:rFonts w:ascii="Book Antiqua" w:hAnsi="Book Antiqua"/>
          <w:color w:val="000000"/>
          <w:sz w:val="24"/>
          <w:szCs w:val="24"/>
        </w:rPr>
        <w:t xml:space="preserve">- </w:t>
      </w:r>
      <w:r w:rsidRPr="00007278">
        <w:rPr>
          <w:rFonts w:ascii="Book Antiqua" w:hAnsi="Book Antiqua"/>
          <w:color w:val="000000"/>
          <w:sz w:val="24"/>
          <w:szCs w:val="24"/>
        </w:rPr>
        <w:t>Tu changes l'eau en vin pour la multitude.</w:t>
      </w:r>
      <w:r w:rsidRPr="00007278">
        <w:rPr>
          <w:rFonts w:ascii="Book Antiqua" w:hAnsi="Book Antiqua"/>
          <w:color w:val="000000"/>
          <w:sz w:val="24"/>
          <w:szCs w:val="24"/>
        </w:rPr>
        <w:br/>
        <w:t>Tu viens briser les liens de nos servitudes.</w:t>
      </w:r>
    </w:p>
    <w:p w:rsidR="00007278" w:rsidRDefault="00007278" w:rsidP="00FE2DE5">
      <w:pPr>
        <w:spacing w:after="0" w:line="240" w:lineRule="auto"/>
        <w:rPr>
          <w:rFonts w:ascii="Copperplate Gothic Bold" w:hAnsi="Copperplate Gothic Bold" w:cs="Aharoni"/>
          <w:b/>
          <w:bCs/>
          <w:sz w:val="24"/>
          <w:szCs w:val="24"/>
          <w:u w:val="single"/>
        </w:rPr>
      </w:pPr>
    </w:p>
    <w:p w:rsidR="003555AC" w:rsidRPr="008D2D81" w:rsidRDefault="003A3DFB" w:rsidP="00EF2E32">
      <w:pPr>
        <w:spacing w:after="0" w:line="240" w:lineRule="auto"/>
        <w:ind w:left="360" w:hanging="360"/>
        <w:jc w:val="center"/>
        <w:rPr>
          <w:rFonts w:ascii="Broadway" w:hAnsi="Broadway" w:cs="Aharoni"/>
          <w:b/>
          <w:bCs/>
          <w:i/>
          <w:iCs/>
        </w:rPr>
      </w:pPr>
      <w:r w:rsidRPr="008D2D81">
        <w:rPr>
          <w:rFonts w:ascii="Broadway" w:hAnsi="Broadway" w:cs="Aharoni"/>
          <w:b/>
          <w:bCs/>
          <w:sz w:val="24"/>
          <w:szCs w:val="24"/>
          <w:u w:val="single"/>
        </w:rPr>
        <w:t>HYMNE APRES LA COMMUNION</w:t>
      </w:r>
      <w:r w:rsidR="00C06141" w:rsidRPr="008D2D81">
        <w:rPr>
          <w:rFonts w:ascii="Broadway" w:hAnsi="Broadway" w:cs="Aharoni"/>
          <w:b/>
          <w:bCs/>
          <w:i/>
          <w:iCs/>
        </w:rPr>
        <w:t> </w:t>
      </w:r>
    </w:p>
    <w:p w:rsidR="00EF2E32" w:rsidRPr="00EF2E32" w:rsidRDefault="00EF2E32" w:rsidP="008D2D81">
      <w:pPr>
        <w:pStyle w:val="NormalWeb"/>
        <w:spacing w:before="0" w:beforeAutospacing="0"/>
        <w:rPr>
          <w:rFonts w:ascii="Book Antiqua" w:hAnsi="Book Antiqua"/>
          <w:color w:val="444444"/>
        </w:rPr>
      </w:pPr>
      <w:r w:rsidRPr="00EF2E32">
        <w:rPr>
          <w:rFonts w:ascii="Book Antiqua" w:hAnsi="Book Antiqua"/>
          <w:color w:val="444444"/>
        </w:rPr>
        <w:t>Plonge-moi dans ta rivière d’amour,</w:t>
      </w:r>
      <w:r w:rsidRPr="00EF2E32">
        <w:rPr>
          <w:rFonts w:ascii="Book Antiqua" w:hAnsi="Book Antiqua"/>
          <w:color w:val="444444"/>
        </w:rPr>
        <w:br/>
        <w:t>Plonge mon esprit dans les profondeurs de ta joie.</w:t>
      </w:r>
      <w:r w:rsidRPr="00EF2E32">
        <w:rPr>
          <w:rFonts w:ascii="Book Antiqua" w:hAnsi="Book Antiqua"/>
          <w:color w:val="444444"/>
        </w:rPr>
        <w:br/>
        <w:t>Inonde le désert de mon âme, par la douce pluie du ciel.</w:t>
      </w:r>
    </w:p>
    <w:p w:rsidR="00EF2E32" w:rsidRPr="00EF2E32" w:rsidRDefault="00EF2E32" w:rsidP="00EF2E32">
      <w:pPr>
        <w:pStyle w:val="NormalWeb"/>
        <w:rPr>
          <w:rFonts w:ascii="Book Antiqua" w:hAnsi="Book Antiqua"/>
          <w:color w:val="444444"/>
        </w:rPr>
      </w:pPr>
      <w:r w:rsidRPr="00EF2E32">
        <w:rPr>
          <w:rFonts w:ascii="Book Antiqua" w:hAnsi="Book Antiqua"/>
          <w:color w:val="444444"/>
        </w:rPr>
        <w:t>Mon âme est rafraîchie ; Quand ton onction m’envahit,</w:t>
      </w:r>
      <w:r w:rsidRPr="00EF2E32">
        <w:rPr>
          <w:rFonts w:ascii="Book Antiqua" w:hAnsi="Book Antiqua"/>
          <w:color w:val="444444"/>
        </w:rPr>
        <w:br/>
        <w:t>Je suis restauré, guéri, quand ton onction m’envahit.</w:t>
      </w:r>
    </w:p>
    <w:p w:rsidR="00212D41" w:rsidRPr="008D2D81" w:rsidRDefault="00257FA1" w:rsidP="00211403">
      <w:pPr>
        <w:pStyle w:val="Sansinterligne"/>
        <w:jc w:val="center"/>
        <w:rPr>
          <w:rFonts w:ascii="Broadway" w:hAnsi="Broadway" w:cs="Aharoni"/>
          <w:b/>
          <w:bCs/>
          <w:sz w:val="24"/>
          <w:szCs w:val="24"/>
          <w:u w:val="single"/>
          <w:lang w:val="en-US"/>
        </w:rPr>
      </w:pPr>
      <w:r w:rsidRPr="008D2D81">
        <w:rPr>
          <w:rFonts w:ascii="Broadway" w:hAnsi="Broadway" w:cs="Aharoni"/>
          <w:b/>
          <w:bCs/>
          <w:sz w:val="24"/>
          <w:szCs w:val="24"/>
          <w:u w:val="single"/>
          <w:lang w:val="en-US"/>
        </w:rPr>
        <w:t>ENVOI</w:t>
      </w:r>
      <w:bookmarkEnd w:id="7"/>
    </w:p>
    <w:p w:rsidR="00EF2E32" w:rsidRPr="00EF2E32" w:rsidRDefault="00EF2E32" w:rsidP="00EF2E32">
      <w:pPr>
        <w:pStyle w:val="Sansinterligne"/>
        <w:jc w:val="center"/>
        <w:rPr>
          <w:rFonts w:ascii="Book Antiqua" w:hAnsi="Book Antiqua"/>
          <w:b/>
          <w:i/>
          <w:iCs/>
          <w:sz w:val="24"/>
          <w:szCs w:val="24"/>
        </w:rPr>
      </w:pPr>
      <w:r w:rsidRPr="00EF2E32">
        <w:rPr>
          <w:rFonts w:ascii="Book Antiqua" w:hAnsi="Book Antiqua"/>
          <w:b/>
          <w:i/>
          <w:iCs/>
          <w:sz w:val="24"/>
          <w:szCs w:val="24"/>
        </w:rPr>
        <w:t xml:space="preserve">Peuple de Dieu marche joyeux, Alléluia ! Alléluia ! </w:t>
      </w:r>
    </w:p>
    <w:p w:rsidR="00EF2E32" w:rsidRPr="00EF2E32" w:rsidRDefault="00EF2E32" w:rsidP="00EF2E32">
      <w:pPr>
        <w:pStyle w:val="Sansinterligne"/>
        <w:jc w:val="center"/>
        <w:rPr>
          <w:rFonts w:ascii="Book Antiqua" w:hAnsi="Book Antiqua"/>
          <w:b/>
          <w:i/>
          <w:iCs/>
          <w:sz w:val="24"/>
          <w:szCs w:val="24"/>
        </w:rPr>
      </w:pPr>
      <w:r w:rsidRPr="00EF2E32">
        <w:rPr>
          <w:rFonts w:ascii="Book Antiqua" w:hAnsi="Book Antiqua"/>
          <w:b/>
          <w:i/>
          <w:iCs/>
          <w:sz w:val="24"/>
          <w:szCs w:val="24"/>
        </w:rPr>
        <w:t>Peuple de Dieu marche joyeux car le Seigneur est avec toi.</w:t>
      </w:r>
    </w:p>
    <w:p w:rsidR="00EF2E32" w:rsidRPr="00EF2E32" w:rsidRDefault="00EF2E32" w:rsidP="00EF2E32">
      <w:pPr>
        <w:pStyle w:val="Sansinterligne"/>
        <w:ind w:left="371" w:right="-1136"/>
        <w:rPr>
          <w:rFonts w:ascii="Book Antiqua" w:hAnsi="Book Antiqua" w:cs="Tahoma"/>
          <w:sz w:val="24"/>
          <w:szCs w:val="24"/>
        </w:rPr>
      </w:pPr>
    </w:p>
    <w:p w:rsidR="00EF2E32" w:rsidRPr="00837673" w:rsidRDefault="00EF2E32" w:rsidP="00EF2E32">
      <w:pPr>
        <w:pStyle w:val="Sansinterligne"/>
        <w:ind w:right="-1136"/>
        <w:jc w:val="both"/>
        <w:rPr>
          <w:rFonts w:ascii="Book Antiqua" w:hAnsi="Book Antiqua" w:cs="Tahoma"/>
          <w:sz w:val="24"/>
          <w:szCs w:val="24"/>
        </w:rPr>
      </w:pPr>
      <w:r w:rsidRPr="00837673">
        <w:rPr>
          <w:rFonts w:ascii="Book Antiqua" w:hAnsi="Book Antiqua" w:cs="Tahoma"/>
          <w:sz w:val="24"/>
          <w:szCs w:val="24"/>
        </w:rPr>
        <w:t xml:space="preserve">Dieu t’a choisi parmi les peuples, pas un qu’Il </w:t>
      </w:r>
      <w:r>
        <w:rPr>
          <w:rFonts w:ascii="Book Antiqua" w:hAnsi="Book Antiqua" w:cs="Tahoma"/>
          <w:sz w:val="24"/>
          <w:szCs w:val="24"/>
        </w:rPr>
        <w:t>ait</w:t>
      </w:r>
      <w:r w:rsidRPr="00837673">
        <w:rPr>
          <w:rFonts w:ascii="Book Antiqua" w:hAnsi="Book Antiqua" w:cs="Tahoma"/>
          <w:sz w:val="24"/>
          <w:szCs w:val="24"/>
        </w:rPr>
        <w:t xml:space="preserve"> ainsi traité</w:t>
      </w:r>
      <w:r>
        <w:rPr>
          <w:rFonts w:ascii="Book Antiqua" w:hAnsi="Book Antiqua" w:cs="Tahoma"/>
          <w:sz w:val="24"/>
          <w:szCs w:val="24"/>
        </w:rPr>
        <w:t>.</w:t>
      </w:r>
    </w:p>
    <w:p w:rsidR="00EF2E32" w:rsidRDefault="00EF2E32" w:rsidP="00B80037">
      <w:pPr>
        <w:pStyle w:val="Sansinterligne"/>
        <w:ind w:left="284" w:right="-1136" w:hanging="284"/>
        <w:jc w:val="both"/>
        <w:rPr>
          <w:rFonts w:ascii="Book Antiqua" w:hAnsi="Book Antiqua" w:cs="Tahoma"/>
          <w:sz w:val="24"/>
          <w:szCs w:val="24"/>
        </w:rPr>
      </w:pPr>
      <w:r w:rsidRPr="00837673">
        <w:rPr>
          <w:rFonts w:ascii="Book Antiqua" w:hAnsi="Book Antiqua" w:cs="Tahoma"/>
          <w:sz w:val="24"/>
          <w:szCs w:val="24"/>
        </w:rPr>
        <w:t>En redisant partout son œuvre, soit le témoin de sa bonté</w:t>
      </w:r>
    </w:p>
    <w:p w:rsidR="00EF2E32" w:rsidRDefault="00EF2E32" w:rsidP="00EF2E32">
      <w:pPr>
        <w:pStyle w:val="Sansinterligne"/>
        <w:ind w:left="284" w:right="-1136" w:hanging="993"/>
        <w:jc w:val="both"/>
        <w:rPr>
          <w:rFonts w:ascii="Book Antiqua" w:hAnsi="Book Antiqua" w:cs="Tahoma"/>
          <w:sz w:val="24"/>
          <w:szCs w:val="24"/>
        </w:rPr>
      </w:pPr>
    </w:p>
    <w:p w:rsidR="00EF2E32" w:rsidRPr="00837673" w:rsidRDefault="00EF2E32" w:rsidP="00EF2E32">
      <w:pPr>
        <w:pStyle w:val="Sansinterligne"/>
        <w:ind w:right="-995"/>
        <w:jc w:val="both"/>
        <w:rPr>
          <w:rFonts w:ascii="Book Antiqua" w:hAnsi="Book Antiqua" w:cs="Tahoma"/>
          <w:sz w:val="24"/>
          <w:szCs w:val="24"/>
        </w:rPr>
      </w:pPr>
      <w:r w:rsidRPr="00837673">
        <w:rPr>
          <w:rFonts w:ascii="Book Antiqua" w:hAnsi="Book Antiqua" w:cs="Tahoma"/>
          <w:sz w:val="24"/>
          <w:szCs w:val="24"/>
        </w:rPr>
        <w:t>Dieu t’a formé dans sa Parole et t’a fait part de son dessein,</w:t>
      </w:r>
    </w:p>
    <w:p w:rsidR="00EF2E32" w:rsidRDefault="00EF2E32" w:rsidP="00B80037">
      <w:pPr>
        <w:pStyle w:val="Sansinterligne"/>
        <w:ind w:left="-709" w:right="-995" w:firstLine="709"/>
        <w:jc w:val="both"/>
        <w:rPr>
          <w:rFonts w:ascii="Book Antiqua" w:hAnsi="Book Antiqua" w:cs="Tahoma"/>
          <w:sz w:val="24"/>
          <w:szCs w:val="24"/>
        </w:rPr>
      </w:pPr>
      <w:r w:rsidRPr="00837673">
        <w:rPr>
          <w:rFonts w:ascii="Book Antiqua" w:hAnsi="Book Antiqua" w:cs="Tahoma"/>
          <w:sz w:val="24"/>
          <w:szCs w:val="24"/>
        </w:rPr>
        <w:t>Annonce-le à tous les hommes pour qu’en son peuple ils ne soient qu’un.</w:t>
      </w:r>
    </w:p>
    <w:p w:rsidR="00EF2E32" w:rsidRDefault="00EF2E32" w:rsidP="00EF2E32">
      <w:pPr>
        <w:pStyle w:val="Sansinterligne"/>
        <w:ind w:left="-709" w:right="-995"/>
        <w:jc w:val="both"/>
        <w:rPr>
          <w:rFonts w:ascii="Book Antiqua" w:hAnsi="Book Antiqua" w:cs="Tahoma"/>
          <w:sz w:val="24"/>
          <w:szCs w:val="24"/>
        </w:rPr>
      </w:pPr>
    </w:p>
    <w:p w:rsidR="00EF2E32" w:rsidRDefault="00EF2E32" w:rsidP="00EF2E32">
      <w:pPr>
        <w:pStyle w:val="Sansinterligne"/>
        <w:ind w:right="-995"/>
        <w:jc w:val="both"/>
        <w:rPr>
          <w:rFonts w:ascii="Book Antiqua" w:hAnsi="Book Antiqua" w:cs="Tahoma"/>
          <w:sz w:val="24"/>
          <w:szCs w:val="24"/>
        </w:rPr>
      </w:pPr>
      <w:r>
        <w:rPr>
          <w:rFonts w:ascii="Book Antiqua" w:hAnsi="Book Antiqua" w:cs="Tahoma"/>
          <w:sz w:val="24"/>
          <w:szCs w:val="24"/>
        </w:rPr>
        <w:t>Tu es le peuple de l’Alliance, marqué du sceau de Jésus Christ</w:t>
      </w:r>
    </w:p>
    <w:p w:rsidR="00EF2E32" w:rsidRDefault="00EF2E32" w:rsidP="00EF2E32">
      <w:pPr>
        <w:pStyle w:val="Sansinterligne"/>
        <w:ind w:right="-995"/>
        <w:jc w:val="both"/>
        <w:rPr>
          <w:rFonts w:ascii="Book Antiqua" w:hAnsi="Book Antiqua" w:cs="Tahoma"/>
          <w:sz w:val="24"/>
          <w:szCs w:val="24"/>
        </w:rPr>
      </w:pPr>
      <w:r>
        <w:rPr>
          <w:rFonts w:ascii="Book Antiqua" w:hAnsi="Book Antiqua" w:cs="Tahoma"/>
          <w:sz w:val="24"/>
          <w:szCs w:val="24"/>
        </w:rPr>
        <w:t>Mets en Lui seul ton espérance, pour que ce monde vienne à Lui.</w:t>
      </w:r>
    </w:p>
    <w:p w:rsidR="00EF2E32" w:rsidRPr="00837673" w:rsidRDefault="00EF2E32" w:rsidP="00EF2E32">
      <w:pPr>
        <w:pStyle w:val="Sansinterligne"/>
        <w:ind w:right="-995"/>
        <w:jc w:val="both"/>
        <w:rPr>
          <w:rFonts w:ascii="Book Antiqua" w:hAnsi="Book Antiqua" w:cs="Tahoma"/>
          <w:sz w:val="24"/>
          <w:szCs w:val="24"/>
        </w:rPr>
      </w:pPr>
    </w:p>
    <w:p w:rsidR="00EF2E32" w:rsidRPr="00837673" w:rsidRDefault="00EF2E32" w:rsidP="00B80037">
      <w:pPr>
        <w:pStyle w:val="Sansinterligne"/>
        <w:ind w:left="360" w:right="-425" w:hanging="360"/>
        <w:jc w:val="both"/>
        <w:rPr>
          <w:rFonts w:ascii="Book Antiqua" w:hAnsi="Book Antiqua" w:cs="Tahoma"/>
          <w:sz w:val="24"/>
          <w:szCs w:val="24"/>
        </w:rPr>
      </w:pPr>
      <w:r w:rsidRPr="00837673">
        <w:rPr>
          <w:rFonts w:ascii="Book Antiqua" w:hAnsi="Book Antiqua" w:cs="Tahoma"/>
          <w:sz w:val="24"/>
          <w:szCs w:val="24"/>
        </w:rPr>
        <w:t>Dieu t’a lavé de toute offense en te marquant du sang sauveur,</w:t>
      </w:r>
    </w:p>
    <w:p w:rsidR="00EF2E32" w:rsidRDefault="00EF2E32" w:rsidP="00B80037">
      <w:pPr>
        <w:pStyle w:val="Sansinterligne"/>
        <w:ind w:left="360" w:right="-425" w:hanging="360"/>
        <w:jc w:val="both"/>
        <w:rPr>
          <w:rFonts w:ascii="Book Antiqua" w:hAnsi="Book Antiqua" w:cs="Tahoma"/>
          <w:sz w:val="24"/>
          <w:szCs w:val="24"/>
        </w:rPr>
      </w:pPr>
      <w:r w:rsidRPr="00837673">
        <w:rPr>
          <w:rFonts w:ascii="Book Antiqua" w:hAnsi="Book Antiqua" w:cs="Tahoma"/>
          <w:sz w:val="24"/>
          <w:szCs w:val="24"/>
        </w:rPr>
        <w:t>Il s’est chargé de tes souffrances : souffre avec Lui pour les pécheurs.</w:t>
      </w:r>
    </w:p>
    <w:p w:rsidR="00AF36BE" w:rsidRDefault="00AF36BE" w:rsidP="004D18A8">
      <w:pPr>
        <w:tabs>
          <w:tab w:val="left" w:pos="3630"/>
        </w:tabs>
        <w:spacing w:after="0" w:line="240" w:lineRule="auto"/>
        <w:jc w:val="center"/>
        <w:rPr>
          <w:rFonts w:ascii="Book Antiqua" w:hAnsi="Book Antiqua" w:cs="Aharoni"/>
          <w:b/>
          <w:bCs/>
          <w:sz w:val="24"/>
          <w:szCs w:val="24"/>
          <w:u w:val="single"/>
        </w:rPr>
      </w:pPr>
    </w:p>
    <w:sectPr w:rsidR="00AF36BE" w:rsidSect="00B80037">
      <w:pgSz w:w="11906" w:h="16838"/>
      <w:pgMar w:top="170" w:right="720" w:bottom="1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858" w:rsidRDefault="003A5858">
      <w:pPr>
        <w:spacing w:line="240" w:lineRule="auto"/>
      </w:pPr>
      <w:r>
        <w:separator/>
      </w:r>
    </w:p>
  </w:endnote>
  <w:endnote w:type="continuationSeparator" w:id="1">
    <w:p w:rsidR="003A5858" w:rsidRDefault="003A585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kayaKanadaka">
    <w:altName w:val="Tunga"/>
    <w:charset w:val="4D"/>
    <w:family w:val="auto"/>
    <w:pitch w:val="variable"/>
    <w:sig w:usb0="00400007" w:usb1="00000000" w:usb2="00000000" w:usb3="00000000" w:csb0="000000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858" w:rsidRDefault="003A5858">
      <w:pPr>
        <w:spacing w:after="0"/>
      </w:pPr>
      <w:r>
        <w:separator/>
      </w:r>
    </w:p>
  </w:footnote>
  <w:footnote w:type="continuationSeparator" w:id="1">
    <w:p w:rsidR="003A5858" w:rsidRDefault="003A585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91EDD"/>
    <w:multiLevelType w:val="hybridMultilevel"/>
    <w:tmpl w:val="8BC8F7C0"/>
    <w:lvl w:ilvl="0" w:tplc="D3782F9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DD5F3C"/>
    <w:multiLevelType w:val="hybridMultilevel"/>
    <w:tmpl w:val="643CAD6E"/>
    <w:lvl w:ilvl="0" w:tplc="2EE09E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A35C68"/>
    <w:multiLevelType w:val="hybridMultilevel"/>
    <w:tmpl w:val="45A677C4"/>
    <w:lvl w:ilvl="0" w:tplc="2E18B3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E16B5"/>
    <w:multiLevelType w:val="hybridMultilevel"/>
    <w:tmpl w:val="C2CECCAC"/>
    <w:lvl w:ilvl="0" w:tplc="22EC16C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2070B96"/>
    <w:multiLevelType w:val="hybridMultilevel"/>
    <w:tmpl w:val="3E5C9EC0"/>
    <w:lvl w:ilvl="0" w:tplc="E87676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934012"/>
    <w:multiLevelType w:val="hybridMultilevel"/>
    <w:tmpl w:val="50CE7790"/>
    <w:lvl w:ilvl="0" w:tplc="1B364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D579FD"/>
    <w:multiLevelType w:val="hybridMultilevel"/>
    <w:tmpl w:val="AAEA6876"/>
    <w:lvl w:ilvl="0" w:tplc="18D62F30">
      <w:start w:val="1"/>
      <w:numFmt w:val="decimal"/>
      <w:lvlText w:val="%1-"/>
      <w:lvlJc w:val="left"/>
      <w:pPr>
        <w:ind w:left="720" w:hanging="360"/>
      </w:pPr>
      <w:rPr>
        <w:rFonts w:ascii="Times" w:hAnsi="Times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954DDF"/>
    <w:multiLevelType w:val="hybridMultilevel"/>
    <w:tmpl w:val="BCA8F052"/>
    <w:lvl w:ilvl="0" w:tplc="F80C80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B5608B3"/>
    <w:multiLevelType w:val="hybridMultilevel"/>
    <w:tmpl w:val="A9CA2F62"/>
    <w:lvl w:ilvl="0" w:tplc="7276AB3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E1D15D7"/>
    <w:multiLevelType w:val="hybridMultilevel"/>
    <w:tmpl w:val="8D60490C"/>
    <w:lvl w:ilvl="0" w:tplc="15581FC0">
      <w:start w:val="1"/>
      <w:numFmt w:val="decimal"/>
      <w:lvlText w:val="%1-"/>
      <w:lvlJc w:val="left"/>
      <w:pPr>
        <w:ind w:left="360" w:hanging="360"/>
      </w:pPr>
      <w:rPr>
        <w:rFonts w:cs="Tahoma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01D58A0"/>
    <w:multiLevelType w:val="hybridMultilevel"/>
    <w:tmpl w:val="753E4CEC"/>
    <w:lvl w:ilvl="0" w:tplc="166A311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8"/>
  </w:num>
  <w:num w:numId="8">
    <w:abstractNumId w:val="4"/>
  </w:num>
  <w:num w:numId="9">
    <w:abstractNumId w:val="10"/>
  </w:num>
  <w:num w:numId="10">
    <w:abstractNumId w:val="9"/>
  </w:num>
  <w:num w:numId="11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296F"/>
    <w:rsid w:val="00000EDE"/>
    <w:rsid w:val="000022B7"/>
    <w:rsid w:val="00002A0B"/>
    <w:rsid w:val="0000648D"/>
    <w:rsid w:val="00007278"/>
    <w:rsid w:val="000201C8"/>
    <w:rsid w:val="00020EFF"/>
    <w:rsid w:val="00022A26"/>
    <w:rsid w:val="0002676C"/>
    <w:rsid w:val="000278B5"/>
    <w:rsid w:val="00027DB2"/>
    <w:rsid w:val="00034799"/>
    <w:rsid w:val="0004341D"/>
    <w:rsid w:val="00050A3B"/>
    <w:rsid w:val="000608AE"/>
    <w:rsid w:val="000672F7"/>
    <w:rsid w:val="0007233C"/>
    <w:rsid w:val="00073045"/>
    <w:rsid w:val="00080D95"/>
    <w:rsid w:val="00092C65"/>
    <w:rsid w:val="000B4E95"/>
    <w:rsid w:val="000C4F0A"/>
    <w:rsid w:val="000C6CDD"/>
    <w:rsid w:val="000D438E"/>
    <w:rsid w:val="000E18AA"/>
    <w:rsid w:val="000E1A54"/>
    <w:rsid w:val="000E65C8"/>
    <w:rsid w:val="000F45B7"/>
    <w:rsid w:val="000F6E25"/>
    <w:rsid w:val="0010033A"/>
    <w:rsid w:val="00123BA7"/>
    <w:rsid w:val="00133176"/>
    <w:rsid w:val="00137A6B"/>
    <w:rsid w:val="0014727D"/>
    <w:rsid w:val="0015139A"/>
    <w:rsid w:val="00160658"/>
    <w:rsid w:val="00165E08"/>
    <w:rsid w:val="00170963"/>
    <w:rsid w:val="00172096"/>
    <w:rsid w:val="00172412"/>
    <w:rsid w:val="001731DC"/>
    <w:rsid w:val="00173815"/>
    <w:rsid w:val="00176F83"/>
    <w:rsid w:val="0018108D"/>
    <w:rsid w:val="00190A06"/>
    <w:rsid w:val="00191B37"/>
    <w:rsid w:val="001A3C14"/>
    <w:rsid w:val="001A6637"/>
    <w:rsid w:val="001A697A"/>
    <w:rsid w:val="001B7286"/>
    <w:rsid w:val="001D568C"/>
    <w:rsid w:val="001D7372"/>
    <w:rsid w:val="001E08BA"/>
    <w:rsid w:val="001F4B91"/>
    <w:rsid w:val="0020630C"/>
    <w:rsid w:val="00211403"/>
    <w:rsid w:val="00212D41"/>
    <w:rsid w:val="002147F6"/>
    <w:rsid w:val="002248DD"/>
    <w:rsid w:val="00236984"/>
    <w:rsid w:val="00241DE3"/>
    <w:rsid w:val="002449D7"/>
    <w:rsid w:val="00252537"/>
    <w:rsid w:val="0025585F"/>
    <w:rsid w:val="002559FC"/>
    <w:rsid w:val="00255A69"/>
    <w:rsid w:val="00257FA1"/>
    <w:rsid w:val="00260F6E"/>
    <w:rsid w:val="0027156C"/>
    <w:rsid w:val="00274715"/>
    <w:rsid w:val="00280924"/>
    <w:rsid w:val="00283882"/>
    <w:rsid w:val="00283BF6"/>
    <w:rsid w:val="00285808"/>
    <w:rsid w:val="002904B3"/>
    <w:rsid w:val="0029262C"/>
    <w:rsid w:val="00292B8E"/>
    <w:rsid w:val="00293842"/>
    <w:rsid w:val="00296C1A"/>
    <w:rsid w:val="0029723F"/>
    <w:rsid w:val="002A5E7D"/>
    <w:rsid w:val="002A7617"/>
    <w:rsid w:val="002B32F1"/>
    <w:rsid w:val="002B3CAB"/>
    <w:rsid w:val="002B4614"/>
    <w:rsid w:val="002C2E9F"/>
    <w:rsid w:val="002C3B84"/>
    <w:rsid w:val="002C6CBE"/>
    <w:rsid w:val="002D17C5"/>
    <w:rsid w:val="002D6C35"/>
    <w:rsid w:val="002E3639"/>
    <w:rsid w:val="002E6F0D"/>
    <w:rsid w:val="002E786A"/>
    <w:rsid w:val="002F3E98"/>
    <w:rsid w:val="002F403A"/>
    <w:rsid w:val="002F7CED"/>
    <w:rsid w:val="00310A7E"/>
    <w:rsid w:val="00315F76"/>
    <w:rsid w:val="00317E8C"/>
    <w:rsid w:val="003204C0"/>
    <w:rsid w:val="0032163B"/>
    <w:rsid w:val="0032577A"/>
    <w:rsid w:val="0033059A"/>
    <w:rsid w:val="00332AAA"/>
    <w:rsid w:val="003330C0"/>
    <w:rsid w:val="0034775E"/>
    <w:rsid w:val="00350E49"/>
    <w:rsid w:val="003534E9"/>
    <w:rsid w:val="003555AC"/>
    <w:rsid w:val="00360849"/>
    <w:rsid w:val="00360995"/>
    <w:rsid w:val="00370E06"/>
    <w:rsid w:val="00371F20"/>
    <w:rsid w:val="00373CB9"/>
    <w:rsid w:val="00386240"/>
    <w:rsid w:val="003A165C"/>
    <w:rsid w:val="003A3DFB"/>
    <w:rsid w:val="003A5858"/>
    <w:rsid w:val="003B1FA3"/>
    <w:rsid w:val="003B3E76"/>
    <w:rsid w:val="003C0D14"/>
    <w:rsid w:val="003C1602"/>
    <w:rsid w:val="003E2876"/>
    <w:rsid w:val="003E506D"/>
    <w:rsid w:val="003F0841"/>
    <w:rsid w:val="003F6125"/>
    <w:rsid w:val="0040009C"/>
    <w:rsid w:val="00401D48"/>
    <w:rsid w:val="00403C40"/>
    <w:rsid w:val="00407DE4"/>
    <w:rsid w:val="00410E8A"/>
    <w:rsid w:val="004143BE"/>
    <w:rsid w:val="00417193"/>
    <w:rsid w:val="004203E3"/>
    <w:rsid w:val="0044304C"/>
    <w:rsid w:val="00446CF2"/>
    <w:rsid w:val="0045422C"/>
    <w:rsid w:val="00454D4A"/>
    <w:rsid w:val="00455740"/>
    <w:rsid w:val="004603BD"/>
    <w:rsid w:val="00463B2A"/>
    <w:rsid w:val="00471173"/>
    <w:rsid w:val="004816D2"/>
    <w:rsid w:val="00485922"/>
    <w:rsid w:val="004977CD"/>
    <w:rsid w:val="004B5CAE"/>
    <w:rsid w:val="004C1C6B"/>
    <w:rsid w:val="004C2AAA"/>
    <w:rsid w:val="004C6244"/>
    <w:rsid w:val="004D0197"/>
    <w:rsid w:val="004D18A8"/>
    <w:rsid w:val="004D279C"/>
    <w:rsid w:val="004D4CF8"/>
    <w:rsid w:val="004D7D4F"/>
    <w:rsid w:val="004E436C"/>
    <w:rsid w:val="004F7CB6"/>
    <w:rsid w:val="004F7D13"/>
    <w:rsid w:val="0050197E"/>
    <w:rsid w:val="00504628"/>
    <w:rsid w:val="00545710"/>
    <w:rsid w:val="0055248F"/>
    <w:rsid w:val="00554C64"/>
    <w:rsid w:val="00557A8F"/>
    <w:rsid w:val="00563DA0"/>
    <w:rsid w:val="00570127"/>
    <w:rsid w:val="00596947"/>
    <w:rsid w:val="005A0E28"/>
    <w:rsid w:val="005A32F4"/>
    <w:rsid w:val="005B5FD8"/>
    <w:rsid w:val="005C39DF"/>
    <w:rsid w:val="005D3046"/>
    <w:rsid w:val="005D6DF2"/>
    <w:rsid w:val="005E4158"/>
    <w:rsid w:val="005E53BB"/>
    <w:rsid w:val="005F5A75"/>
    <w:rsid w:val="005F64F3"/>
    <w:rsid w:val="006030D4"/>
    <w:rsid w:val="00613564"/>
    <w:rsid w:val="00615593"/>
    <w:rsid w:val="006168F1"/>
    <w:rsid w:val="00625AE9"/>
    <w:rsid w:val="00647209"/>
    <w:rsid w:val="0065036F"/>
    <w:rsid w:val="0065317C"/>
    <w:rsid w:val="0067046E"/>
    <w:rsid w:val="00681CE5"/>
    <w:rsid w:val="00695153"/>
    <w:rsid w:val="006974E4"/>
    <w:rsid w:val="006A09F0"/>
    <w:rsid w:val="006B08A4"/>
    <w:rsid w:val="006B6005"/>
    <w:rsid w:val="006C4426"/>
    <w:rsid w:val="006D008F"/>
    <w:rsid w:val="006D0C45"/>
    <w:rsid w:val="006D42B6"/>
    <w:rsid w:val="006D5E37"/>
    <w:rsid w:val="006E3964"/>
    <w:rsid w:val="006E3DAC"/>
    <w:rsid w:val="006F4EB3"/>
    <w:rsid w:val="006F7A4D"/>
    <w:rsid w:val="00702653"/>
    <w:rsid w:val="007143AB"/>
    <w:rsid w:val="007248EF"/>
    <w:rsid w:val="00727B60"/>
    <w:rsid w:val="0073304B"/>
    <w:rsid w:val="007451B3"/>
    <w:rsid w:val="00753427"/>
    <w:rsid w:val="00756DD4"/>
    <w:rsid w:val="007638A7"/>
    <w:rsid w:val="00770CC5"/>
    <w:rsid w:val="007827EE"/>
    <w:rsid w:val="007830AA"/>
    <w:rsid w:val="007845D3"/>
    <w:rsid w:val="00785F7B"/>
    <w:rsid w:val="007944FA"/>
    <w:rsid w:val="007A0ABD"/>
    <w:rsid w:val="007A5447"/>
    <w:rsid w:val="007B2080"/>
    <w:rsid w:val="007C15BF"/>
    <w:rsid w:val="007C2E29"/>
    <w:rsid w:val="007C5113"/>
    <w:rsid w:val="007D31C9"/>
    <w:rsid w:val="007D67AF"/>
    <w:rsid w:val="007E2273"/>
    <w:rsid w:val="007E40AD"/>
    <w:rsid w:val="007E542B"/>
    <w:rsid w:val="007E5C62"/>
    <w:rsid w:val="007E7A70"/>
    <w:rsid w:val="007F6E85"/>
    <w:rsid w:val="00800C07"/>
    <w:rsid w:val="00801EE7"/>
    <w:rsid w:val="00804198"/>
    <w:rsid w:val="00804C30"/>
    <w:rsid w:val="00807281"/>
    <w:rsid w:val="00807DFB"/>
    <w:rsid w:val="00815540"/>
    <w:rsid w:val="00825BAA"/>
    <w:rsid w:val="00826098"/>
    <w:rsid w:val="008264C6"/>
    <w:rsid w:val="00826D25"/>
    <w:rsid w:val="00830B3B"/>
    <w:rsid w:val="00833967"/>
    <w:rsid w:val="00837A0A"/>
    <w:rsid w:val="00857242"/>
    <w:rsid w:val="00865E86"/>
    <w:rsid w:val="0087681F"/>
    <w:rsid w:val="00876AA8"/>
    <w:rsid w:val="00883557"/>
    <w:rsid w:val="00886E54"/>
    <w:rsid w:val="00887D8E"/>
    <w:rsid w:val="008A2A1A"/>
    <w:rsid w:val="008A350B"/>
    <w:rsid w:val="008A3DAB"/>
    <w:rsid w:val="008B0628"/>
    <w:rsid w:val="008C2AFE"/>
    <w:rsid w:val="008D2D81"/>
    <w:rsid w:val="008D5539"/>
    <w:rsid w:val="008E1F1A"/>
    <w:rsid w:val="008E2ADF"/>
    <w:rsid w:val="008E66AD"/>
    <w:rsid w:val="008F2729"/>
    <w:rsid w:val="00914D76"/>
    <w:rsid w:val="00915F6F"/>
    <w:rsid w:val="0091642D"/>
    <w:rsid w:val="0092019A"/>
    <w:rsid w:val="00930EB9"/>
    <w:rsid w:val="00941072"/>
    <w:rsid w:val="009428BF"/>
    <w:rsid w:val="00947F1B"/>
    <w:rsid w:val="00955A39"/>
    <w:rsid w:val="009602BD"/>
    <w:rsid w:val="0096428A"/>
    <w:rsid w:val="00964549"/>
    <w:rsid w:val="0096643F"/>
    <w:rsid w:val="00966B35"/>
    <w:rsid w:val="00971640"/>
    <w:rsid w:val="009736B9"/>
    <w:rsid w:val="00976CF2"/>
    <w:rsid w:val="009903DB"/>
    <w:rsid w:val="00997816"/>
    <w:rsid w:val="009A35D0"/>
    <w:rsid w:val="009A55FB"/>
    <w:rsid w:val="009A5601"/>
    <w:rsid w:val="009A6F21"/>
    <w:rsid w:val="009B2598"/>
    <w:rsid w:val="009C2E03"/>
    <w:rsid w:val="009D2350"/>
    <w:rsid w:val="009D23A5"/>
    <w:rsid w:val="009D4047"/>
    <w:rsid w:val="009D6145"/>
    <w:rsid w:val="009D6537"/>
    <w:rsid w:val="009D661E"/>
    <w:rsid w:val="009E04E5"/>
    <w:rsid w:val="009E305C"/>
    <w:rsid w:val="009F10A6"/>
    <w:rsid w:val="009F739B"/>
    <w:rsid w:val="00A0326F"/>
    <w:rsid w:val="00A065FB"/>
    <w:rsid w:val="00A10382"/>
    <w:rsid w:val="00A1153C"/>
    <w:rsid w:val="00A14B19"/>
    <w:rsid w:val="00A16431"/>
    <w:rsid w:val="00A16C44"/>
    <w:rsid w:val="00A173AE"/>
    <w:rsid w:val="00A17BEA"/>
    <w:rsid w:val="00A22775"/>
    <w:rsid w:val="00A22FC0"/>
    <w:rsid w:val="00A24BD4"/>
    <w:rsid w:val="00A25D50"/>
    <w:rsid w:val="00A34749"/>
    <w:rsid w:val="00A55623"/>
    <w:rsid w:val="00A5579D"/>
    <w:rsid w:val="00A60DD0"/>
    <w:rsid w:val="00A6181E"/>
    <w:rsid w:val="00A6726D"/>
    <w:rsid w:val="00A67524"/>
    <w:rsid w:val="00A80535"/>
    <w:rsid w:val="00A82BA9"/>
    <w:rsid w:val="00A8420E"/>
    <w:rsid w:val="00A91255"/>
    <w:rsid w:val="00A97A25"/>
    <w:rsid w:val="00AA1D4E"/>
    <w:rsid w:val="00AA2FB9"/>
    <w:rsid w:val="00AA48D0"/>
    <w:rsid w:val="00AB6981"/>
    <w:rsid w:val="00AC76A6"/>
    <w:rsid w:val="00AE502F"/>
    <w:rsid w:val="00AE53AB"/>
    <w:rsid w:val="00AF2EFB"/>
    <w:rsid w:val="00AF2F83"/>
    <w:rsid w:val="00AF36BE"/>
    <w:rsid w:val="00B0339E"/>
    <w:rsid w:val="00B11844"/>
    <w:rsid w:val="00B122F1"/>
    <w:rsid w:val="00B22264"/>
    <w:rsid w:val="00B253A1"/>
    <w:rsid w:val="00B254DF"/>
    <w:rsid w:val="00B270CA"/>
    <w:rsid w:val="00B32C76"/>
    <w:rsid w:val="00B44069"/>
    <w:rsid w:val="00B462B8"/>
    <w:rsid w:val="00B50F80"/>
    <w:rsid w:val="00B5296F"/>
    <w:rsid w:val="00B53B83"/>
    <w:rsid w:val="00B60B8C"/>
    <w:rsid w:val="00B62699"/>
    <w:rsid w:val="00B63FE3"/>
    <w:rsid w:val="00B66314"/>
    <w:rsid w:val="00B66956"/>
    <w:rsid w:val="00B72F0B"/>
    <w:rsid w:val="00B77ABB"/>
    <w:rsid w:val="00B80037"/>
    <w:rsid w:val="00B80C0E"/>
    <w:rsid w:val="00B82160"/>
    <w:rsid w:val="00B91CA4"/>
    <w:rsid w:val="00B92FD1"/>
    <w:rsid w:val="00BA07F7"/>
    <w:rsid w:val="00BA2693"/>
    <w:rsid w:val="00BA6413"/>
    <w:rsid w:val="00BA7772"/>
    <w:rsid w:val="00BB288C"/>
    <w:rsid w:val="00BB28BB"/>
    <w:rsid w:val="00BB4B13"/>
    <w:rsid w:val="00BC117F"/>
    <w:rsid w:val="00BC385D"/>
    <w:rsid w:val="00BC419F"/>
    <w:rsid w:val="00BC4359"/>
    <w:rsid w:val="00BC5433"/>
    <w:rsid w:val="00BD2C05"/>
    <w:rsid w:val="00BD5E1C"/>
    <w:rsid w:val="00BF08C7"/>
    <w:rsid w:val="00BF1A49"/>
    <w:rsid w:val="00BF31BA"/>
    <w:rsid w:val="00BF3AE1"/>
    <w:rsid w:val="00BF73FE"/>
    <w:rsid w:val="00C0075D"/>
    <w:rsid w:val="00C04BE0"/>
    <w:rsid w:val="00C06141"/>
    <w:rsid w:val="00C1134F"/>
    <w:rsid w:val="00C27ECE"/>
    <w:rsid w:val="00C34AD2"/>
    <w:rsid w:val="00C428A3"/>
    <w:rsid w:val="00C453DB"/>
    <w:rsid w:val="00C50407"/>
    <w:rsid w:val="00C6020E"/>
    <w:rsid w:val="00C6715A"/>
    <w:rsid w:val="00C73B3A"/>
    <w:rsid w:val="00C77D27"/>
    <w:rsid w:val="00C8201F"/>
    <w:rsid w:val="00CA0B97"/>
    <w:rsid w:val="00CA514D"/>
    <w:rsid w:val="00CD09DD"/>
    <w:rsid w:val="00CD274A"/>
    <w:rsid w:val="00CE0233"/>
    <w:rsid w:val="00CF280E"/>
    <w:rsid w:val="00CF36AC"/>
    <w:rsid w:val="00D0014C"/>
    <w:rsid w:val="00D04826"/>
    <w:rsid w:val="00D11FE7"/>
    <w:rsid w:val="00D13D46"/>
    <w:rsid w:val="00D379D1"/>
    <w:rsid w:val="00D50C26"/>
    <w:rsid w:val="00D51D0E"/>
    <w:rsid w:val="00D51D1A"/>
    <w:rsid w:val="00D53DE2"/>
    <w:rsid w:val="00D57771"/>
    <w:rsid w:val="00D57971"/>
    <w:rsid w:val="00D604EA"/>
    <w:rsid w:val="00D72586"/>
    <w:rsid w:val="00D74081"/>
    <w:rsid w:val="00D8161E"/>
    <w:rsid w:val="00D8294E"/>
    <w:rsid w:val="00D833E7"/>
    <w:rsid w:val="00D85621"/>
    <w:rsid w:val="00D85DDF"/>
    <w:rsid w:val="00DA37D4"/>
    <w:rsid w:val="00DA3CA7"/>
    <w:rsid w:val="00DA593B"/>
    <w:rsid w:val="00DA6127"/>
    <w:rsid w:val="00DB3C6D"/>
    <w:rsid w:val="00DB693D"/>
    <w:rsid w:val="00DC3864"/>
    <w:rsid w:val="00DC3AA5"/>
    <w:rsid w:val="00DC6E06"/>
    <w:rsid w:val="00DD0C6A"/>
    <w:rsid w:val="00DD73A2"/>
    <w:rsid w:val="00DE6588"/>
    <w:rsid w:val="00DF296E"/>
    <w:rsid w:val="00DF61C4"/>
    <w:rsid w:val="00E11639"/>
    <w:rsid w:val="00E14668"/>
    <w:rsid w:val="00E16ECF"/>
    <w:rsid w:val="00E23575"/>
    <w:rsid w:val="00E26A7F"/>
    <w:rsid w:val="00E36C72"/>
    <w:rsid w:val="00E43499"/>
    <w:rsid w:val="00E4397D"/>
    <w:rsid w:val="00E54ABA"/>
    <w:rsid w:val="00E601D7"/>
    <w:rsid w:val="00E64A22"/>
    <w:rsid w:val="00E67DC6"/>
    <w:rsid w:val="00E7416D"/>
    <w:rsid w:val="00E83AFC"/>
    <w:rsid w:val="00E845F1"/>
    <w:rsid w:val="00E84C16"/>
    <w:rsid w:val="00E86C96"/>
    <w:rsid w:val="00E9161F"/>
    <w:rsid w:val="00E960BA"/>
    <w:rsid w:val="00EA746A"/>
    <w:rsid w:val="00EB3FC8"/>
    <w:rsid w:val="00EB7F6B"/>
    <w:rsid w:val="00EC2D99"/>
    <w:rsid w:val="00EC3B62"/>
    <w:rsid w:val="00ED16F6"/>
    <w:rsid w:val="00ED1CFE"/>
    <w:rsid w:val="00EE0C28"/>
    <w:rsid w:val="00EE1C8B"/>
    <w:rsid w:val="00EE5AD3"/>
    <w:rsid w:val="00EE5CED"/>
    <w:rsid w:val="00EF0478"/>
    <w:rsid w:val="00EF2E32"/>
    <w:rsid w:val="00EF3F98"/>
    <w:rsid w:val="00EF69E8"/>
    <w:rsid w:val="00EF7628"/>
    <w:rsid w:val="00F02C80"/>
    <w:rsid w:val="00F06C67"/>
    <w:rsid w:val="00F11195"/>
    <w:rsid w:val="00F17E24"/>
    <w:rsid w:val="00F24BF7"/>
    <w:rsid w:val="00F2585A"/>
    <w:rsid w:val="00F27083"/>
    <w:rsid w:val="00F32528"/>
    <w:rsid w:val="00F34951"/>
    <w:rsid w:val="00F35843"/>
    <w:rsid w:val="00F41AAE"/>
    <w:rsid w:val="00F43C83"/>
    <w:rsid w:val="00F47D79"/>
    <w:rsid w:val="00F55A45"/>
    <w:rsid w:val="00F57767"/>
    <w:rsid w:val="00F61C36"/>
    <w:rsid w:val="00F64FA6"/>
    <w:rsid w:val="00F73EF2"/>
    <w:rsid w:val="00F81755"/>
    <w:rsid w:val="00F83EC8"/>
    <w:rsid w:val="00F92183"/>
    <w:rsid w:val="00F95136"/>
    <w:rsid w:val="00F96C30"/>
    <w:rsid w:val="00F96FFA"/>
    <w:rsid w:val="00FB72FF"/>
    <w:rsid w:val="00FC40A0"/>
    <w:rsid w:val="00FD0741"/>
    <w:rsid w:val="00FE2DE5"/>
    <w:rsid w:val="00FE7A13"/>
    <w:rsid w:val="00FF7263"/>
    <w:rsid w:val="31B26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F0A"/>
    <w:pPr>
      <w:spacing w:after="160" w:line="259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BB28BB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fr-FR"/>
    </w:rPr>
  </w:style>
  <w:style w:type="paragraph" w:styleId="Titre2">
    <w:name w:val="heading 2"/>
    <w:basedOn w:val="Normal"/>
    <w:link w:val="Titre2Car"/>
    <w:uiPriority w:val="9"/>
    <w:qFormat/>
    <w:rsid w:val="00EF76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0339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C4F0A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0C4F0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3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EF7628"/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customStyle="1" w:styleId="Titre1Car">
    <w:name w:val="Titre 1 Car"/>
    <w:basedOn w:val="Policepardfaut"/>
    <w:link w:val="Titre1"/>
    <w:uiPriority w:val="9"/>
    <w:rsid w:val="00BB28B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lev">
    <w:name w:val="Strong"/>
    <w:basedOn w:val="Policepardfaut"/>
    <w:uiPriority w:val="22"/>
    <w:qFormat/>
    <w:rsid w:val="00DB693D"/>
    <w:rPr>
      <w:b/>
      <w:bCs/>
    </w:rPr>
  </w:style>
  <w:style w:type="character" w:customStyle="1" w:styleId="apple-converted-space">
    <w:name w:val="apple-converted-space"/>
    <w:basedOn w:val="Policepardfaut"/>
    <w:rsid w:val="00DB693D"/>
  </w:style>
  <w:style w:type="character" w:customStyle="1" w:styleId="Titre5Car">
    <w:name w:val="Titre 5 Car"/>
    <w:basedOn w:val="Policepardfaut"/>
    <w:link w:val="Titre5"/>
    <w:uiPriority w:val="9"/>
    <w:semiHidden/>
    <w:rsid w:val="00B0339E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styleId="Accentuation">
    <w:name w:val="Emphasis"/>
    <w:basedOn w:val="Policepardfaut"/>
    <w:uiPriority w:val="20"/>
    <w:qFormat/>
    <w:rsid w:val="00B0339E"/>
    <w:rPr>
      <w:i/>
      <w:iCs/>
    </w:rPr>
  </w:style>
  <w:style w:type="character" w:customStyle="1" w:styleId="gensmall">
    <w:name w:val="gensmall"/>
    <w:basedOn w:val="Policepardfaut"/>
    <w:rsid w:val="008A350B"/>
  </w:style>
  <w:style w:type="character" w:styleId="Lienhypertexte">
    <w:name w:val="Hyperlink"/>
    <w:basedOn w:val="Policepardfaut"/>
    <w:uiPriority w:val="99"/>
    <w:semiHidden/>
    <w:unhideWhenUsed/>
    <w:rsid w:val="008A350B"/>
    <w:rPr>
      <w:color w:val="0000FF"/>
      <w:u w:val="single"/>
    </w:rPr>
  </w:style>
  <w:style w:type="paragraph" w:customStyle="1" w:styleId="py-4">
    <w:name w:val="py-4"/>
    <w:basedOn w:val="Normal"/>
    <w:rsid w:val="00D11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D11FE7"/>
    <w:rPr>
      <w:rFonts w:eastAsiaTheme="minorEastAsia"/>
      <w:sz w:val="21"/>
      <w:szCs w:val="2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1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3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44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3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43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5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4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0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38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8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03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1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6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9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50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4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7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9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89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75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4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8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98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8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7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5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509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0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4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2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0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1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80863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6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623">
          <w:marLeft w:val="75"/>
          <w:marRight w:val="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3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9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6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83420">
          <w:marLeft w:val="-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7601">
          <w:marLeft w:val="-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3897">
          <w:marLeft w:val="-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8520">
          <w:marLeft w:val="-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4481">
          <w:marLeft w:val="-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3961">
          <w:marLeft w:val="-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2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7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93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8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4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1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20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1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5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73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80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96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5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0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3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2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0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4535">
          <w:marLeft w:val="-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3219">
          <w:marLeft w:val="-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6108">
          <w:marLeft w:val="-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4745">
          <w:marLeft w:val="-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LAFARE</dc:creator>
  <cp:lastModifiedBy>Paroisse</cp:lastModifiedBy>
  <cp:revision>2</cp:revision>
  <cp:lastPrinted>2026-08-19T17:39:00Z</cp:lastPrinted>
  <dcterms:created xsi:type="dcterms:W3CDTF">2026-08-21T13:26:00Z</dcterms:created>
  <dcterms:modified xsi:type="dcterms:W3CDTF">2026-08-21T13:26:00Z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1036-11.2.0.11440</vt:lpwstr>
  </property>
  <property fmtid="{D5CDD505-2E9C-101B-9397-08002B2CF9AE}" pid="3" name="ICV">
    <vt:lpwstr>5025B9812818492E9D5419F7FFA4A31B</vt:lpwstr>
  </property>
</Properties>
</file>