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DA8C" w14:textId="426F2FAE" w:rsidR="00832076" w:rsidRDefault="00832076" w:rsidP="00832076">
      <w:r>
        <w:t>NOM PRENOM</w:t>
      </w:r>
    </w:p>
    <w:p w14:paraId="07116A59" w14:textId="795FDE5D" w:rsidR="00832076" w:rsidRDefault="00832076" w:rsidP="00832076">
      <w:r>
        <w:t>ADRESSE</w:t>
      </w:r>
    </w:p>
    <w:p w14:paraId="1D0BE6A1" w14:textId="77777777" w:rsidR="00832076" w:rsidRDefault="00832076" w:rsidP="00832076"/>
    <w:p w14:paraId="0EA1CDE8" w14:textId="1EC8EBD4" w:rsidR="00832076" w:rsidRDefault="00832076" w:rsidP="00832076">
      <w:r>
        <w:t xml:space="preserve">Lettre privée à Mme Béatrice BELLAY, M. Marcellin NADEAU, M. Jean-Philippe NILOR et M. </w:t>
      </w:r>
      <w:proofErr w:type="spellStart"/>
      <w:r>
        <w:t>Jiovanny</w:t>
      </w:r>
      <w:proofErr w:type="spellEnd"/>
      <w:r>
        <w:t xml:space="preserve"> WILLIAM, Députés de la Martinique</w:t>
      </w:r>
    </w:p>
    <w:p w14:paraId="7064FBC5" w14:textId="77777777" w:rsidR="00832076" w:rsidRDefault="00832076" w:rsidP="00832076"/>
    <w:p w14:paraId="6D1BA123" w14:textId="77777777" w:rsidR="00832076" w:rsidRDefault="00832076" w:rsidP="00832076">
      <w:r>
        <w:t>Madame la Députée, Messieurs les Députés,</w:t>
      </w:r>
    </w:p>
    <w:p w14:paraId="58019D32" w14:textId="77777777" w:rsidR="00832076" w:rsidRDefault="00832076" w:rsidP="00832076"/>
    <w:p w14:paraId="657FE015" w14:textId="0FBBC042" w:rsidR="00832076" w:rsidRDefault="00832076" w:rsidP="00832076">
      <w:r>
        <w:t>Le parlement s’apprête à examiner prochainement une proposition de loi sur l</w:t>
      </w:r>
      <w:proofErr w:type="gramStart"/>
      <w:r>
        <w:t>’«</w:t>
      </w:r>
      <w:proofErr w:type="gramEnd"/>
      <w:r>
        <w:t xml:space="preserve"> aide à mourir » visant à instaurer en France un droit à l’euthanasie et au suicide assisté. Jusqu’à présent, notre pays a fait le choix de rejeter à la fois l’obstination déraisonnable et la mort provoquée, affirmant ainsi le droit de ne pas souffrir, à ne pas être abandonné et à être accompagné jusqu’à son terme naturel. </w:t>
      </w:r>
    </w:p>
    <w:p w14:paraId="0CEDA979" w14:textId="3E850273" w:rsidR="00832076" w:rsidRDefault="00832076" w:rsidP="00832076">
      <w:r>
        <w:t xml:space="preserve">Je tiens à vous dire ma plus vive opposition à cette </w:t>
      </w:r>
      <w:proofErr w:type="gramStart"/>
      <w:r>
        <w:t>loi:</w:t>
      </w:r>
      <w:proofErr w:type="gramEnd"/>
      <w:r>
        <w:t xml:space="preserve"> Au nom du respect absolu de la dignité </w:t>
      </w:r>
      <w:proofErr w:type="gramStart"/>
      <w:r>
        <w:t>des personne</w:t>
      </w:r>
      <w:proofErr w:type="gramEnd"/>
      <w:r>
        <w:t xml:space="preserve"> ; au nom de la dimension sacrée de la vie humaine, au nom de la lutte contre les inégalités dont seraient victimes les personnes concernées ; au nom de la protection des plus défavorisés (les riches, eux, sauront être accompagnés jusqu’à la fin) ; au nom de la protection des soignants qui subiront des pressions de toute part</w:t>
      </w:r>
    </w:p>
    <w:p w14:paraId="148B3172" w14:textId="77777777" w:rsidR="00832076" w:rsidRDefault="00832076" w:rsidP="00832076">
      <w:r>
        <w:t xml:space="preserve">Je vous prie Madame la députée, Messieurs les députés, en conscience, de ne pas vous rendre complice de cette atteinte grave à la dignité des personnes. Dans un pays qui souffre encore des conséquences du crime contre l’Humanité de la traite et de l’esclavage et qui connait aujourd’hui une poussée de violence contre la vie à tous les niveaux, toute atteinte à l’inviolabilité de la personne, surtout de la part des autorités publiques instaurant un droit de se tuer ou d’être tué avec l’aide de la médecine, doit être rejetée avec fermeté. </w:t>
      </w:r>
    </w:p>
    <w:p w14:paraId="3AF49584" w14:textId="77777777" w:rsidR="00832076" w:rsidRDefault="00832076" w:rsidP="00832076"/>
    <w:p w14:paraId="5418BE25" w14:textId="77777777" w:rsidR="00832076" w:rsidRDefault="00832076" w:rsidP="00832076">
      <w:r>
        <w:t xml:space="preserve">Madame la Députée, Messieurs les Députés, êtes-vous prêts à assumer un tel choix ? </w:t>
      </w:r>
    </w:p>
    <w:p w14:paraId="54437F6F" w14:textId="77777777" w:rsidR="00832076" w:rsidRDefault="00832076" w:rsidP="00832076"/>
    <w:p w14:paraId="741B7E69" w14:textId="3C7CB80A" w:rsidR="0050669B" w:rsidRDefault="00832076" w:rsidP="00832076">
      <w:r>
        <w:t>C’est pourquoi je vous demande solennellement, quelque soit les pressions partisanes, de rejeter cette proposition mortifère ou tout au moins de vous abstenir de participer à ce vote.</w:t>
      </w:r>
    </w:p>
    <w:sectPr w:rsidR="00506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76"/>
    <w:rsid w:val="004E2BB6"/>
    <w:rsid w:val="0050669B"/>
    <w:rsid w:val="00644492"/>
    <w:rsid w:val="00832076"/>
    <w:rsid w:val="009A7DB4"/>
  </w:rsids>
  <m:mathPr>
    <m:mathFont m:val="Cambria Math"/>
    <m:brkBin m:val="before"/>
    <m:brkBinSub m:val="--"/>
    <m:smallFrac m:val="0"/>
    <m:dispDef/>
    <m:lMargin m:val="0"/>
    <m:rMargin m:val="0"/>
    <m:defJc m:val="centerGroup"/>
    <m:wrapIndent m:val="1440"/>
    <m:intLim m:val="subSup"/>
    <m:naryLim m:val="undOvr"/>
  </m:mathPr>
  <w:themeFontLang w:val="fr-MQ"/>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4CA8"/>
  <w15:chartTrackingRefBased/>
  <w15:docId w15:val="{BAC0B157-A9BF-491A-8E7C-B0BC1FE7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Q"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2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2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20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20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20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20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20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20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20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20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20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20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20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20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20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20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20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2076"/>
    <w:rPr>
      <w:rFonts w:eastAsiaTheme="majorEastAsia" w:cstheme="majorBidi"/>
      <w:color w:val="272727" w:themeColor="text1" w:themeTint="D8"/>
    </w:rPr>
  </w:style>
  <w:style w:type="paragraph" w:styleId="Titre">
    <w:name w:val="Title"/>
    <w:basedOn w:val="Normal"/>
    <w:next w:val="Normal"/>
    <w:link w:val="TitreCar"/>
    <w:uiPriority w:val="10"/>
    <w:qFormat/>
    <w:rsid w:val="0083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20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20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20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2076"/>
    <w:pPr>
      <w:spacing w:before="160"/>
      <w:jc w:val="center"/>
    </w:pPr>
    <w:rPr>
      <w:i/>
      <w:iCs/>
      <w:color w:val="404040" w:themeColor="text1" w:themeTint="BF"/>
    </w:rPr>
  </w:style>
  <w:style w:type="character" w:customStyle="1" w:styleId="CitationCar">
    <w:name w:val="Citation Car"/>
    <w:basedOn w:val="Policepardfaut"/>
    <w:link w:val="Citation"/>
    <w:uiPriority w:val="29"/>
    <w:rsid w:val="00832076"/>
    <w:rPr>
      <w:i/>
      <w:iCs/>
      <w:color w:val="404040" w:themeColor="text1" w:themeTint="BF"/>
    </w:rPr>
  </w:style>
  <w:style w:type="paragraph" w:styleId="Paragraphedeliste">
    <w:name w:val="List Paragraph"/>
    <w:basedOn w:val="Normal"/>
    <w:uiPriority w:val="34"/>
    <w:qFormat/>
    <w:rsid w:val="00832076"/>
    <w:pPr>
      <w:ind w:left="720"/>
      <w:contextualSpacing/>
    </w:pPr>
  </w:style>
  <w:style w:type="character" w:styleId="Accentuationintense">
    <w:name w:val="Intense Emphasis"/>
    <w:basedOn w:val="Policepardfaut"/>
    <w:uiPriority w:val="21"/>
    <w:qFormat/>
    <w:rsid w:val="00832076"/>
    <w:rPr>
      <w:i/>
      <w:iCs/>
      <w:color w:val="0F4761" w:themeColor="accent1" w:themeShade="BF"/>
    </w:rPr>
  </w:style>
  <w:style w:type="paragraph" w:styleId="Citationintense">
    <w:name w:val="Intense Quote"/>
    <w:basedOn w:val="Normal"/>
    <w:next w:val="Normal"/>
    <w:link w:val="CitationintenseCar"/>
    <w:uiPriority w:val="30"/>
    <w:qFormat/>
    <w:rsid w:val="0083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2076"/>
    <w:rPr>
      <w:i/>
      <w:iCs/>
      <w:color w:val="0F4761" w:themeColor="accent1" w:themeShade="BF"/>
    </w:rPr>
  </w:style>
  <w:style w:type="character" w:styleId="Rfrenceintense">
    <w:name w:val="Intense Reference"/>
    <w:basedOn w:val="Policepardfaut"/>
    <w:uiPriority w:val="32"/>
    <w:qFormat/>
    <w:rsid w:val="00832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1535</Characters>
  <Application>Microsoft Office Word</Application>
  <DocSecurity>0</DocSecurity>
  <Lines>31</Lines>
  <Paragraphs>9</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VESTRIS</dc:creator>
  <cp:keywords/>
  <dc:description/>
  <cp:lastModifiedBy>laurent VESTRIS</cp:lastModifiedBy>
  <cp:revision>1</cp:revision>
  <dcterms:created xsi:type="dcterms:W3CDTF">2026-02-13T19:25:00Z</dcterms:created>
  <dcterms:modified xsi:type="dcterms:W3CDTF">2026-02-13T19:26:00Z</dcterms:modified>
</cp:coreProperties>
</file>